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ind w:firstLine="0" w:firstLineChars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4"/>
        <w:spacing w:before="0" w:beforeAutospacing="0" w:after="0" w:afterAutospacing="0" w:line="580" w:lineRule="exact"/>
        <w:ind w:firstLine="0" w:firstLineChars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80" w:lineRule="exact"/>
        <w:ind w:firstLine="0" w:firstLineChars="0"/>
        <w:jc w:val="center"/>
        <w:rPr>
          <w:rFonts w:hint="eastAsia" w:ascii="方正小标宋简体" w:hAnsi="宋体" w:eastAsia="方正小标宋简体" w:cs="Times New Roman"/>
          <w:w w:val="9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</w:t>
      </w:r>
      <w:r>
        <w:rPr>
          <w:rFonts w:ascii="方正小标宋简体" w:eastAsia="方正小标宋简体"/>
          <w:color w:val="000000"/>
          <w:sz w:val="44"/>
          <w:szCs w:val="44"/>
        </w:rPr>
        <w:t>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 w:cs="Times New Roman"/>
          <w:w w:val="90"/>
          <w:sz w:val="44"/>
          <w:szCs w:val="44"/>
          <w:lang w:val="en-US" w:eastAsia="zh-CN"/>
        </w:rPr>
        <w:t>校园棋牌智力竞赛</w:t>
      </w:r>
      <w:r>
        <w:rPr>
          <w:rFonts w:hint="eastAsia" w:ascii="方正小标宋简体" w:hAnsi="宋体" w:eastAsia="方正小标宋简体" w:cs="Times New Roman"/>
          <w:w w:val="90"/>
          <w:sz w:val="44"/>
          <w:szCs w:val="44"/>
          <w:lang w:eastAsia="zh-CN"/>
        </w:rPr>
        <w:t>奖杯、奖牌计算情况</w:t>
      </w:r>
    </w:p>
    <w:p>
      <w:pPr>
        <w:pStyle w:val="4"/>
        <w:spacing w:before="0" w:beforeAutospacing="0" w:after="0" w:afterAutospacing="0" w:line="580" w:lineRule="exact"/>
        <w:ind w:firstLine="1188" w:firstLineChars="300"/>
        <w:jc w:val="both"/>
        <w:rPr>
          <w:rFonts w:hint="eastAsia" w:ascii="方正小标宋简体" w:hAnsi="宋体" w:eastAsia="方正小标宋简体" w:cs="Times New Roman"/>
          <w:w w:val="90"/>
          <w:sz w:val="44"/>
          <w:szCs w:val="44"/>
          <w:lang w:eastAsia="zh-CN"/>
        </w:rPr>
      </w:pP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755"/>
        <w:gridCol w:w="811"/>
        <w:gridCol w:w="784"/>
        <w:gridCol w:w="491"/>
        <w:gridCol w:w="827"/>
        <w:gridCol w:w="2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分项金额</w:t>
            </w:r>
          </w:p>
        </w:tc>
        <w:tc>
          <w:tcPr>
            <w:tcW w:w="13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奖杯数量计算</w:t>
            </w:r>
          </w:p>
        </w:tc>
        <w:tc>
          <w:tcPr>
            <w:tcW w:w="22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奖牌数量计算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各分项名称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组别数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奖杯数（前八名）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w w:val="8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w w:val="8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  <w:r>
              <w:rPr>
                <w:rFonts w:hint="default" w:ascii="黑体" w:hAnsi="宋体" w:eastAsia="黑体" w:cs="黑体"/>
                <w:i w:val="0"/>
                <w:color w:val="000000"/>
                <w:w w:val="8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w w:val="8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w w:val="8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w w:val="80"/>
                <w:kern w:val="0"/>
                <w:sz w:val="18"/>
                <w:szCs w:val="18"/>
                <w:u w:val="none"/>
                <w:lang w:val="en-US" w:eastAsia="zh-CN" w:bidi="ar"/>
              </w:rPr>
              <w:t>个人奖牌数量（前三发奖牌）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w w:val="8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w w:val="80"/>
                <w:sz w:val="22"/>
                <w:szCs w:val="22"/>
                <w:u w:val="none"/>
                <w:lang w:eastAsia="zh-CN"/>
              </w:rPr>
              <w:t>具体细项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深圳市大中小学生围棋比赛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小学男子甲组、小学男子乙组、小学男子丙组、小学女子甲组、小学女子乙组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男子组、女子组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大学组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男子组、女子组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深圳市中小学生班级围棋比赛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男子组、女子组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男子组、女子组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男、女，低年级组、高年级组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深圳市中小学生象棋比赛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高中男子、高中女子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初中男子、初中女子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小学男子甲组、小学男子乙组、小学男子丙组、小学女子甲组、小学女子乙组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深圳市中小学生国际象棋比赛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高中男子、高中女子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初中男子、初中女子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小学男子甲组、小学男子乙组、小学男子丙组、小学女子甲组、小学女子乙组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深圳市中小学生国际跳棋比赛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100格、64格，小学男子甲组、小学男子乙组、小学男子丙组、小学女子甲组、小学女子乙组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100格、64格，男子组、女子组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大学组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100格、64格，男子组、女子组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深圳市大中小学校长围棋团体赛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一组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校长组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深圳市大中小学生桥牌赛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团体赛、双人赛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团体赛、双人赛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团体赛、双人赛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大学组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团体赛、双人赛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w w:val="80"/>
                <w:sz w:val="21"/>
                <w:szCs w:val="21"/>
                <w:u w:val="none"/>
                <w:lang w:val="en" w:eastAsia="zh-CN"/>
              </w:rPr>
              <w:t>合计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w w:val="8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OTk2ZDkzNzQ2MDhmNzJlNzM2ZTU2NWQ5M2YwMTAifQ=="/>
  </w:docVars>
  <w:rsids>
    <w:rsidRoot w:val="73F311ED"/>
    <w:rsid w:val="73F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2024-02-08T04:04:00Z</dcterms:created>
  <dc:creator>Administrator</dc:creator>
  <cp:lastModifiedBy>Administrator</cp:lastModifiedBy>
  <dcterms:modified xsi:type="dcterms:W3CDTF">2024-02-08T04:05:09Z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7F3C664651FD44AC9410FA7A436ACA5B_11</vt:lpwstr>
  </property>
</Properties>
</file>