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auto"/>
        </w:rPr>
      </w:pPr>
      <w:bookmarkStart w:id="3" w:name="_GoBack"/>
      <w:bookmarkEnd w:id="3"/>
      <w:bookmarkStart w:id="0" w:name="_Hlt352500610"/>
      <w:bookmarkStart w:id="1" w:name="_Hlt352500609"/>
      <w:r>
        <w:rPr>
          <w:rFonts w:hint="eastAsia" w:ascii="黑体" w:hAnsi="黑体" w:eastAsia="黑体" w:cs="黑体"/>
          <w:color w:val="auto"/>
          <w:sz w:val="32"/>
          <w:szCs w:val="32"/>
        </w:rPr>
        <w:t>附件1</w:t>
      </w:r>
      <w:r>
        <w:rPr>
          <w:rFonts w:hint="eastAsia" w:ascii="黑体" w:hAnsi="黑体" w:eastAsia="黑体" w:cs="黑体"/>
          <w:color w:val="auto"/>
        </w:rPr>
        <w:t xml:space="preserve">      </w:t>
      </w:r>
    </w:p>
    <w:p>
      <w:pPr>
        <w:spacing w:line="540" w:lineRule="exact"/>
        <w:rPr>
          <w:rFonts w:hint="eastAsia" w:ascii="黑体" w:hAnsi="黑体" w:eastAsia="黑体" w:cs="黑体"/>
          <w:color w:val="auto"/>
        </w:rPr>
      </w:pPr>
    </w:p>
    <w:p>
      <w:pPr>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深圳市</w:t>
      </w:r>
      <w:r>
        <w:rPr>
          <w:rFonts w:hint="eastAsia" w:ascii="方正小标宋简体" w:hAnsi="方正小标宋简体" w:eastAsia="方正小标宋简体" w:cs="方正小标宋简体"/>
          <w:bCs/>
          <w:color w:val="auto"/>
          <w:sz w:val="44"/>
          <w:szCs w:val="44"/>
          <w:lang w:eastAsia="zh-CN"/>
        </w:rPr>
        <w:t>2023</w:t>
      </w:r>
      <w:r>
        <w:rPr>
          <w:rFonts w:hint="eastAsia" w:ascii="方正小标宋简体" w:hAnsi="方正小标宋简体" w:eastAsia="方正小标宋简体" w:cs="方正小标宋简体"/>
          <w:bCs/>
          <w:color w:val="auto"/>
          <w:sz w:val="44"/>
          <w:szCs w:val="44"/>
        </w:rPr>
        <w:t>年初二生物与地理学业水平考试</w:t>
      </w:r>
    </w:p>
    <w:p>
      <w:pPr>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报名工作</w:t>
      </w:r>
      <w:r>
        <w:rPr>
          <w:rFonts w:hint="eastAsia" w:ascii="方正小标宋简体" w:hAnsi="方正小标宋简体" w:eastAsia="方正小标宋简体" w:cs="方正小标宋简体"/>
          <w:bCs/>
          <w:color w:val="auto"/>
          <w:sz w:val="44"/>
          <w:szCs w:val="44"/>
          <w:lang w:eastAsia="zh-CN"/>
        </w:rPr>
        <w:t>日程</w:t>
      </w:r>
      <w:r>
        <w:rPr>
          <w:rFonts w:hint="eastAsia" w:ascii="方正小标宋简体" w:hAnsi="方正小标宋简体" w:eastAsia="方正小标宋简体" w:cs="方正小标宋简体"/>
          <w:bCs/>
          <w:color w:val="auto"/>
          <w:sz w:val="44"/>
          <w:szCs w:val="44"/>
        </w:rPr>
        <w:t>表</w:t>
      </w:r>
    </w:p>
    <w:p>
      <w:pPr>
        <w:adjustRightInd w:val="0"/>
        <w:snapToGrid w:val="0"/>
        <w:spacing w:line="540" w:lineRule="exact"/>
        <w:jc w:val="center"/>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28"/>
          <w:szCs w:val="28"/>
        </w:rPr>
        <w:t>（报名网址：</w:t>
      </w:r>
      <w:r>
        <w:rPr>
          <w:rFonts w:ascii="仿宋_GB2312" w:hAnsi="仿宋_GB2312" w:eastAsia="仿宋_GB2312" w:cs="仿宋_GB2312"/>
          <w:bCs/>
          <w:color w:val="auto"/>
          <w:sz w:val="28"/>
          <w:szCs w:val="28"/>
        </w:rPr>
        <w:t>https://hk.szzk.edu.cn</w:t>
      </w:r>
      <w:r>
        <w:rPr>
          <w:rFonts w:hint="eastAsia" w:ascii="仿宋_GB2312" w:hAnsi="仿宋_GB2312" w:eastAsia="仿宋_GB2312" w:cs="仿宋_GB2312"/>
          <w:bCs/>
          <w:color w:val="auto"/>
          <w:sz w:val="28"/>
          <w:szCs w:val="28"/>
        </w:rPr>
        <w:t>）</w:t>
      </w:r>
    </w:p>
    <w:bookmarkEnd w:id="0"/>
    <w:bookmarkEnd w:id="1"/>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08"/>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tcBorders>
              <w:tl2br w:val="nil"/>
              <w:tr2bl w:val="nil"/>
            </w:tcBorders>
            <w:noWrap w:val="0"/>
            <w:vAlign w:val="center"/>
          </w:tcPr>
          <w:p>
            <w:pPr>
              <w:adjustRightInd w:val="0"/>
              <w:snapToGrid w:val="0"/>
              <w:spacing w:line="58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时间</w:t>
            </w:r>
          </w:p>
        </w:tc>
        <w:tc>
          <w:tcPr>
            <w:tcW w:w="7990" w:type="dxa"/>
            <w:gridSpan w:val="2"/>
            <w:tcBorders>
              <w:tl2br w:val="nil"/>
              <w:tr2bl w:val="nil"/>
            </w:tcBorders>
            <w:noWrap w:val="0"/>
            <w:vAlign w:val="top"/>
          </w:tcPr>
          <w:p>
            <w:pPr>
              <w:adjustRightInd w:val="0"/>
              <w:snapToGrid w:val="0"/>
              <w:spacing w:line="58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0"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27</w:t>
            </w:r>
            <w:r>
              <w:rPr>
                <w:rFonts w:hint="eastAsia" w:ascii="仿宋_GB2312" w:hAnsi="仿宋_GB2312" w:eastAsia="仿宋_GB2312" w:cs="仿宋_GB2312"/>
                <w:color w:val="auto"/>
                <w:szCs w:val="21"/>
              </w:rPr>
              <w:t xml:space="preserve">日                                                                                                                                                                                                                                                                                                                                                                                                                                                                                                                                                                                                                                                                                                             </w:t>
            </w:r>
          </w:p>
        </w:tc>
        <w:tc>
          <w:tcPr>
            <w:tcW w:w="7990" w:type="dxa"/>
            <w:gridSpan w:val="2"/>
            <w:tcBorders>
              <w:tl2br w:val="nil"/>
              <w:tr2bl w:val="nil"/>
            </w:tcBorders>
            <w:noWrap w:val="0"/>
            <w:vAlign w:val="top"/>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学校（报名点）测试电脑和摄像头等设备，培训工作人员，做好报名准备。</w:t>
            </w:r>
          </w:p>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（测试网址：https://hktest.szzk.edu.cn）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50" w:type="dxa"/>
            <w:vMerge w:val="restart"/>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p>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w:t>
            </w:r>
          </w:p>
        </w:tc>
        <w:tc>
          <w:tcPr>
            <w:tcW w:w="1008"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上午开通学校“考生基本信息管理”功能（包含批量导入、删除、增加、修改考生</w:t>
            </w:r>
            <w:r>
              <w:rPr>
                <w:rFonts w:hint="eastAsia" w:ascii="仿宋_GB2312" w:hAnsi="仿宋_GB2312" w:eastAsia="仿宋_GB2312" w:cs="仿宋_GB2312"/>
                <w:color w:val="auto"/>
                <w:lang w:eastAsia="zh-CN"/>
              </w:rPr>
              <w:t>信息</w:t>
            </w:r>
            <w:r>
              <w:rPr>
                <w:rFonts w:hint="eastAsia" w:ascii="仿宋_GB2312" w:hAnsi="仿宋_GB2312" w:eastAsia="仿宋_GB2312" w:cs="仿宋_GB2312"/>
                <w:color w:val="auto"/>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50" w:type="dxa"/>
            <w:vMerge w:val="continue"/>
            <w:tcBorders>
              <w:tl2br w:val="nil"/>
              <w:tr2bl w:val="nil"/>
            </w:tcBorders>
            <w:noWrap w:val="0"/>
            <w:vAlign w:val="center"/>
          </w:tcPr>
          <w:p>
            <w:pPr>
              <w:widowControl/>
              <w:spacing w:line="240" w:lineRule="auto"/>
              <w:jc w:val="left"/>
              <w:rPr>
                <w:rFonts w:hint="eastAsia" w:ascii="仿宋_GB2312" w:hAnsi="仿宋_GB2312" w:eastAsia="仿宋_GB2312" w:cs="仿宋_GB2312"/>
                <w:color w:val="auto"/>
                <w:szCs w:val="21"/>
              </w:rPr>
            </w:pPr>
          </w:p>
        </w:tc>
        <w:tc>
          <w:tcPr>
            <w:tcW w:w="1008"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29-30</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ind w:left="0" w:firstLine="0" w:firstLineChars="0"/>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学校</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日前向学生</w:t>
            </w:r>
            <w:r>
              <w:rPr>
                <w:rFonts w:hint="eastAsia" w:ascii="仿宋_GB2312" w:hAnsi="仿宋_GB2312" w:eastAsia="仿宋_GB2312" w:cs="仿宋_GB2312"/>
                <w:color w:val="auto"/>
                <w:lang w:val="en-US" w:eastAsia="zh-CN"/>
              </w:rPr>
              <w:t>印</w:t>
            </w:r>
            <w:r>
              <w:rPr>
                <w:rFonts w:hint="eastAsia" w:ascii="仿宋_GB2312" w:hAnsi="仿宋_GB2312" w:eastAsia="仿宋_GB2312" w:cs="仿宋_GB2312"/>
                <w:color w:val="auto"/>
              </w:rPr>
              <w:t>发《告知书》，并于4月</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日前将考生及家长签名的《告知书》回执收齐，留学校备查。</w:t>
            </w:r>
          </w:p>
          <w:p>
            <w:pPr>
              <w:adjustRightInd w:val="0"/>
              <w:snapToGrid w:val="0"/>
              <w:spacing w:line="288"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组织考生报名、填表。</w:t>
            </w:r>
          </w:p>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学校（区）整批导入、增加、修改、删除报名考生</w:t>
            </w:r>
            <w:r>
              <w:rPr>
                <w:rFonts w:hint="eastAsia" w:ascii="仿宋_GB2312" w:hAnsi="仿宋_GB2312" w:eastAsia="仿宋_GB2312" w:cs="仿宋_GB2312"/>
                <w:color w:val="auto"/>
                <w:lang w:eastAsia="zh-CN"/>
              </w:rPr>
              <w:t>信息</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0" w:type="dxa"/>
            <w:vMerge w:val="continue"/>
            <w:tcBorders>
              <w:tl2br w:val="nil"/>
              <w:tr2bl w:val="nil"/>
            </w:tcBorders>
            <w:noWrap w:val="0"/>
            <w:vAlign w:val="center"/>
          </w:tcPr>
          <w:p>
            <w:pPr>
              <w:widowControl/>
              <w:spacing w:line="240" w:lineRule="auto"/>
              <w:jc w:val="left"/>
              <w:rPr>
                <w:rFonts w:hint="eastAsia" w:ascii="仿宋_GB2312" w:hAnsi="仿宋_GB2312" w:eastAsia="仿宋_GB2312" w:cs="仿宋_GB2312"/>
                <w:color w:val="auto"/>
                <w:szCs w:val="21"/>
              </w:rPr>
            </w:pPr>
          </w:p>
        </w:tc>
        <w:tc>
          <w:tcPr>
            <w:tcW w:w="1008"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下午6点关闭学校整批导入考生名单功能，保留增加、修改、删除报名考生</w:t>
            </w:r>
            <w:r>
              <w:rPr>
                <w:rFonts w:hint="eastAsia" w:ascii="仿宋_GB2312" w:hAnsi="仿宋_GB2312" w:eastAsia="仿宋_GB2312" w:cs="仿宋_GB2312"/>
                <w:color w:val="auto"/>
                <w:lang w:eastAsia="zh-CN"/>
              </w:rPr>
              <w:t>信息</w:t>
            </w:r>
            <w:r>
              <w:rPr>
                <w:rFonts w:hint="eastAsia" w:ascii="仿宋_GB2312" w:hAnsi="仿宋_GB2312" w:eastAsia="仿宋_GB2312" w:cs="仿宋_GB2312"/>
                <w:color w:val="auto"/>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050" w:type="dxa"/>
            <w:tcBorders>
              <w:tl2br w:val="nil"/>
              <w:tr2bl w:val="nil"/>
            </w:tcBorders>
            <w:noWrap w:val="0"/>
            <w:vAlign w:val="center"/>
          </w:tcPr>
          <w:p>
            <w:pPr>
              <w:adjustRightInd w:val="0"/>
              <w:snapToGrid w:val="0"/>
              <w:spacing w:line="288" w:lineRule="auto"/>
              <w:ind w:left="0" w:firstLine="0" w:firstLineChars="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4月6</w:t>
            </w:r>
            <w:r>
              <w:rPr>
                <w:rFonts w:hint="eastAsia" w:ascii="仿宋_GB2312" w:hAnsi="仿宋_GB2312" w:eastAsia="仿宋_GB2312" w:cs="仿宋_GB2312"/>
                <w:color w:val="auto"/>
              </w:rPr>
              <w:t>日</w:t>
            </w:r>
          </w:p>
        </w:tc>
        <w:tc>
          <w:tcPr>
            <w:tcW w:w="7990" w:type="dxa"/>
            <w:gridSpan w:val="2"/>
            <w:tcBorders>
              <w:tl2br w:val="nil"/>
              <w:tr2bl w:val="nil"/>
            </w:tcBorders>
            <w:noWrap w:val="0"/>
            <w:vAlign w:val="top"/>
          </w:tcPr>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报名点接受深圳户籍在市外初中学校就读的初二年级考生</w:t>
            </w:r>
            <w:r>
              <w:rPr>
                <w:rFonts w:hint="eastAsia" w:ascii="仿宋_GB2312" w:hAnsi="仿宋_GB2312" w:eastAsia="仿宋_GB2312" w:cs="仿宋_GB2312"/>
                <w:color w:val="auto"/>
              </w:rPr>
              <w:t>网上报名。考生进入报名网址（“社会类考生注册”入口），进行网上注册，上传报名审核资料，由考生户籍所在区</w:t>
            </w:r>
            <w:r>
              <w:rPr>
                <w:rFonts w:hint="eastAsia" w:ascii="仿宋_GB2312" w:hAnsi="仿宋_GB2312" w:eastAsia="仿宋_GB2312" w:cs="仿宋_GB2312"/>
                <w:color w:val="auto"/>
                <w:lang w:eastAsia="zh-CN"/>
              </w:rPr>
              <w:t>报名点当</w:t>
            </w:r>
            <w:r>
              <w:rPr>
                <w:rFonts w:hint="eastAsia" w:ascii="仿宋_GB2312" w:hAnsi="仿宋_GB2312" w:eastAsia="仿宋_GB2312" w:cs="仿宋_GB2312"/>
                <w:color w:val="auto"/>
              </w:rPr>
              <w:t>日内进行线上审核，审核通过后系统将生成</w:t>
            </w:r>
            <w:r>
              <w:rPr>
                <w:rFonts w:hint="eastAsia" w:ascii="仿宋_GB2312" w:hAnsi="仿宋_GB2312" w:eastAsia="仿宋_GB2312" w:cs="仿宋_GB2312"/>
                <w:color w:val="auto"/>
                <w:lang w:eastAsia="zh-CN"/>
              </w:rPr>
              <w:t>学</w:t>
            </w:r>
            <w:r>
              <w:rPr>
                <w:rFonts w:hint="eastAsia" w:ascii="仿宋_GB2312" w:hAnsi="仿宋_GB2312" w:eastAsia="仿宋_GB2312" w:cs="仿宋_GB2312"/>
                <w:color w:val="auto"/>
              </w:rPr>
              <w:t>考考生号及初始密码，考生需用获取的考</w:t>
            </w:r>
            <w:r>
              <w:rPr>
                <w:rFonts w:hint="eastAsia" w:ascii="仿宋_GB2312" w:hAnsi="仿宋_GB2312" w:eastAsia="仿宋_GB2312" w:cs="仿宋_GB2312"/>
                <w:color w:val="auto"/>
                <w:lang w:eastAsia="zh-CN"/>
              </w:rPr>
              <w:t>生</w:t>
            </w:r>
            <w:r>
              <w:rPr>
                <w:rFonts w:hint="eastAsia" w:ascii="仿宋_GB2312" w:hAnsi="仿宋_GB2312" w:eastAsia="仿宋_GB2312" w:cs="仿宋_GB2312"/>
                <w:color w:val="auto"/>
              </w:rPr>
              <w:t>号及密码</w:t>
            </w:r>
            <w:r>
              <w:rPr>
                <w:rFonts w:hint="eastAsia" w:ascii="仿宋_GB2312" w:hAnsi="仿宋_GB2312" w:eastAsia="仿宋_GB2312" w:cs="仿宋_GB2312"/>
                <w:color w:val="auto"/>
                <w:lang w:eastAsia="zh-CN"/>
              </w:rPr>
              <w:t>登录</w:t>
            </w:r>
            <w:r>
              <w:rPr>
                <w:rFonts w:hint="eastAsia" w:ascii="仿宋_GB2312" w:hAnsi="仿宋_GB2312" w:eastAsia="仿宋_GB2312" w:cs="仿宋_GB2312"/>
                <w:color w:val="auto"/>
              </w:rPr>
              <w:t>报名网址（“考生登录”入口），</w:t>
            </w:r>
            <w:r>
              <w:rPr>
                <w:rFonts w:hint="eastAsia" w:ascii="仿宋_GB2312" w:hAnsi="仿宋_GB2312" w:eastAsia="仿宋_GB2312" w:cs="仿宋_GB2312"/>
                <w:color w:val="auto"/>
                <w:lang w:val="en-US" w:eastAsia="zh-CN"/>
              </w:rPr>
              <w:t>登录查看报名信息</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50" w:type="dxa"/>
            <w:vMerge w:val="restart"/>
            <w:tcBorders>
              <w:tl2br w:val="nil"/>
              <w:tr2bl w:val="nil"/>
            </w:tcBorders>
            <w:noWrap w:val="0"/>
            <w:vAlign w:val="center"/>
          </w:tcPr>
          <w:p>
            <w:pPr>
              <w:adjustRightInd w:val="0"/>
              <w:snapToGrid w:val="0"/>
              <w:spacing w:line="288" w:lineRule="auto"/>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4月6</w:t>
            </w:r>
            <w:r>
              <w:rPr>
                <w:rFonts w:hint="eastAsia" w:ascii="仿宋_GB2312" w:hAnsi="仿宋_GB2312" w:eastAsia="仿宋_GB2312" w:cs="仿宋_GB2312"/>
                <w:color w:val="auto"/>
              </w:rPr>
              <w:t>日</w:t>
            </w:r>
          </w:p>
        </w:tc>
        <w:tc>
          <w:tcPr>
            <w:tcW w:w="1008" w:type="dxa"/>
            <w:tcBorders>
              <w:tl2br w:val="nil"/>
              <w:tr2bl w:val="nil"/>
            </w:tcBorders>
            <w:noWrap w:val="0"/>
            <w:vAlign w:val="center"/>
          </w:tcPr>
          <w:p>
            <w:pPr>
              <w:adjustRightInd w:val="0"/>
              <w:snapToGrid w:val="0"/>
              <w:spacing w:line="288" w:lineRule="auto"/>
              <w:ind w:left="225" w:hanging="224" w:hangingChars="107"/>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60" w:lineRule="exact"/>
              <w:ind w:left="252" w:hanging="252" w:hangingChars="12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学校下载考生的考生号，并通知考生，初始密码为考生报名证件号后六位。</w:t>
            </w:r>
          </w:p>
          <w:p>
            <w:pPr>
              <w:adjustRightInd w:val="0"/>
              <w:snapToGrid w:val="0"/>
              <w:spacing w:line="260" w:lineRule="exact"/>
              <w:ind w:left="225" w:hanging="224" w:hangingChars="107"/>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开通学校“报考管理-相片管理”功能；“报考管理-缴费管理”功能</w:t>
            </w:r>
          </w:p>
          <w:p>
            <w:pPr>
              <w:adjustRightInd w:val="0"/>
              <w:snapToGrid w:val="0"/>
              <w:spacing w:line="260" w:lineRule="exact"/>
              <w:ind w:left="225" w:hanging="224" w:hangingChars="107"/>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开通考生和学校使用的“考生报名”功能。</w:t>
            </w:r>
          </w:p>
          <w:p>
            <w:pPr>
              <w:adjustRightInd w:val="0"/>
              <w:snapToGrid w:val="0"/>
              <w:spacing w:line="288" w:lineRule="auto"/>
              <w:ind w:left="225" w:hanging="224" w:hangingChars="107"/>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开通考生网上缴费功能。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050" w:type="dxa"/>
            <w:vMerge w:val="continue"/>
            <w:tcBorders>
              <w:tl2br w:val="nil"/>
              <w:tr2bl w:val="nil"/>
            </w:tcBorders>
            <w:noWrap w:val="0"/>
            <w:vAlign w:val="center"/>
          </w:tcPr>
          <w:p>
            <w:pPr>
              <w:widowControl/>
              <w:spacing w:line="240" w:lineRule="auto"/>
              <w:jc w:val="left"/>
              <w:rPr>
                <w:rFonts w:hint="eastAsia" w:ascii="仿宋_GB2312" w:hAnsi="仿宋_GB2312" w:eastAsia="仿宋_GB2312" w:cs="仿宋_GB2312"/>
                <w:color w:val="auto"/>
                <w:szCs w:val="21"/>
              </w:rPr>
            </w:pPr>
          </w:p>
        </w:tc>
        <w:tc>
          <w:tcPr>
            <w:tcW w:w="1008" w:type="dxa"/>
            <w:tcBorders>
              <w:tl2br w:val="nil"/>
              <w:tr2bl w:val="nil"/>
            </w:tcBorders>
            <w:noWrap w:val="0"/>
            <w:vAlign w:val="center"/>
          </w:tcPr>
          <w:p>
            <w:pPr>
              <w:adjustRightInd w:val="0"/>
              <w:snapToGrid w:val="0"/>
              <w:spacing w:line="288" w:lineRule="auto"/>
              <w:ind w:left="17" w:hanging="16" w:hangingChars="8"/>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3月31</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4月6</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ind w:left="225" w:hanging="224" w:hangingChars="107"/>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1.学校提醒考生登录系统查看报名信息和上网缴费，如考生发现报名信息有误，务必向学校反映修改，学校需在4月6日下午6点前负责更正考生信息。</w:t>
            </w:r>
          </w:p>
          <w:p>
            <w:pPr>
              <w:adjustRightInd w:val="0"/>
              <w:snapToGrid w:val="0"/>
              <w:spacing w:line="288" w:lineRule="auto"/>
              <w:ind w:left="225" w:hanging="224" w:hangingChars="107"/>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.学校组织考生电子摄像。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50" w:type="dxa"/>
            <w:vMerge w:val="continue"/>
            <w:tcBorders>
              <w:tl2br w:val="nil"/>
              <w:tr2bl w:val="nil"/>
            </w:tcBorders>
            <w:noWrap w:val="0"/>
            <w:vAlign w:val="center"/>
          </w:tcPr>
          <w:p>
            <w:pPr>
              <w:widowControl/>
              <w:spacing w:line="240" w:lineRule="auto"/>
              <w:jc w:val="left"/>
              <w:rPr>
                <w:rFonts w:hint="eastAsia" w:ascii="仿宋_GB2312" w:hAnsi="仿宋_GB2312" w:eastAsia="仿宋_GB2312" w:cs="仿宋_GB2312"/>
                <w:color w:val="auto"/>
                <w:szCs w:val="21"/>
              </w:rPr>
            </w:pPr>
          </w:p>
        </w:tc>
        <w:tc>
          <w:tcPr>
            <w:tcW w:w="1008" w:type="dxa"/>
            <w:tcBorders>
              <w:tl2br w:val="nil"/>
              <w:tr2bl w:val="nil"/>
            </w:tcBorders>
            <w:noWrap w:val="0"/>
            <w:vAlign w:val="center"/>
          </w:tcPr>
          <w:p>
            <w:pPr>
              <w:adjustRightInd w:val="0"/>
              <w:snapToGrid w:val="0"/>
              <w:spacing w:line="288" w:lineRule="auto"/>
              <w:ind w:left="225" w:hanging="224" w:hangingChars="107"/>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ind w:left="225" w:hanging="224" w:hangingChars="107"/>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下午6点关闭学校及考生 “考生报名”、“考生基本信息管理”、“相片管理”等功能。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50" w:type="dxa"/>
            <w:tcBorders>
              <w:tl2br w:val="nil"/>
              <w:tr2bl w:val="nil"/>
            </w:tcBorders>
            <w:noWrap w:val="0"/>
            <w:vAlign w:val="center"/>
          </w:tcPr>
          <w:p>
            <w:pPr>
              <w:widowControl/>
              <w:spacing w:line="240" w:lineRule="auto"/>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4月11-20日</w:t>
            </w:r>
          </w:p>
        </w:tc>
        <w:tc>
          <w:tcPr>
            <w:tcW w:w="1008" w:type="dxa"/>
            <w:tcBorders>
              <w:tl2br w:val="nil"/>
              <w:tr2bl w:val="nil"/>
            </w:tcBorders>
            <w:noWrap w:val="0"/>
            <w:vAlign w:val="center"/>
          </w:tcPr>
          <w:p>
            <w:pPr>
              <w:adjustRightInd w:val="0"/>
              <w:snapToGrid w:val="0"/>
              <w:spacing w:line="288" w:lineRule="auto"/>
              <w:ind w:left="225" w:hanging="224" w:hangingChars="107"/>
              <w:jc w:val="center"/>
              <w:rPr>
                <w:rFonts w:hint="eastAsia" w:ascii="仿宋_GB2312" w:hAnsi="仿宋_GB2312" w:eastAsia="仿宋_GB2312" w:cs="仿宋_GB2312"/>
                <w:color w:val="auto"/>
                <w:lang w:val="en-US" w:eastAsia="zh-CN"/>
              </w:rPr>
            </w:pPr>
          </w:p>
        </w:tc>
        <w:tc>
          <w:tcPr>
            <w:tcW w:w="6982" w:type="dxa"/>
            <w:tcBorders>
              <w:tl2br w:val="nil"/>
              <w:tr2bl w:val="nil"/>
            </w:tcBorders>
            <w:noWrap w:val="0"/>
            <w:vAlign w:val="top"/>
          </w:tcPr>
          <w:p>
            <w:pPr>
              <w:adjustRightInd w:val="0"/>
              <w:snapToGrid w:val="0"/>
              <w:spacing w:line="288" w:lineRule="auto"/>
              <w:ind w:left="225" w:hanging="224" w:hangingChars="107"/>
              <w:rPr>
                <w:rFonts w:hint="eastAsia" w:ascii="仿宋_GB2312" w:hAnsi="仿宋_GB2312" w:eastAsia="仿宋_GB2312" w:cs="仿宋_GB2312"/>
                <w:color w:val="auto"/>
              </w:rPr>
            </w:pPr>
            <w:r>
              <w:rPr>
                <w:rFonts w:hint="eastAsia" w:ascii="仿宋_GB2312" w:hAnsi="仿宋_GB2312" w:eastAsia="仿宋_GB2312" w:cs="仿宋_GB2312"/>
                <w:color w:val="auto"/>
              </w:rPr>
              <w:t>开通“打印报名信息确认表”。在此期间</w:t>
            </w:r>
            <w:r>
              <w:rPr>
                <w:rFonts w:hint="eastAsia" w:ascii="仿宋_GB2312" w:hAnsi="仿宋_GB2312" w:eastAsia="仿宋_GB2312" w:cs="仿宋_GB2312"/>
                <w:b/>
                <w:color w:val="auto"/>
              </w:rPr>
              <w:t>因特殊情况</w:t>
            </w:r>
            <w:r>
              <w:rPr>
                <w:rFonts w:hint="eastAsia" w:ascii="仿宋_GB2312" w:hAnsi="仿宋_GB2312" w:eastAsia="仿宋_GB2312" w:cs="仿宋_GB2312"/>
                <w:color w:val="auto"/>
              </w:rPr>
              <w:t>需要修改报名信息的，须由毕业学校</w:t>
            </w:r>
            <w:r>
              <w:rPr>
                <w:rFonts w:hint="eastAsia" w:ascii="仿宋_GB2312" w:hAnsi="仿宋_GB2312" w:eastAsia="仿宋_GB2312" w:cs="仿宋_GB2312"/>
                <w:color w:val="auto"/>
                <w:lang w:eastAsia="zh-CN"/>
              </w:rPr>
              <w:t>核验</w:t>
            </w:r>
            <w:r>
              <w:rPr>
                <w:rFonts w:hint="eastAsia" w:ascii="仿宋_GB2312" w:hAnsi="仿宋_GB2312" w:eastAsia="仿宋_GB2312" w:cs="仿宋_GB2312"/>
                <w:color w:val="auto"/>
              </w:rPr>
              <w:t>有关证件原件，并在系统填写修改内容以及提交申请，佐证材料由学校收集后于4月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日统一报送至区教育行政部门，市局直属学校将材料报送至市招考办</w:t>
            </w:r>
            <w:r>
              <w:rPr>
                <w:rFonts w:hint="eastAsia" w:ascii="仿宋_GB2312" w:hAnsi="仿宋_GB2312" w:eastAsia="仿宋_GB2312" w:cs="仿宋_GB2312"/>
                <w:color w:val="auto"/>
                <w:lang w:eastAsia="zh-CN"/>
              </w:rPr>
              <w:t>备案</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50"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4月8</w:t>
            </w:r>
            <w:r>
              <w:rPr>
                <w:rFonts w:hint="eastAsia" w:ascii="仿宋_GB2312" w:hAnsi="仿宋_GB2312" w:eastAsia="仿宋_GB2312" w:cs="仿宋_GB2312"/>
                <w:color w:val="auto"/>
              </w:rPr>
              <w:t>日</w:t>
            </w:r>
          </w:p>
        </w:tc>
        <w:tc>
          <w:tcPr>
            <w:tcW w:w="7990" w:type="dxa"/>
            <w:gridSpan w:val="2"/>
            <w:tcBorders>
              <w:tl2br w:val="nil"/>
              <w:tr2bl w:val="nil"/>
            </w:tcBorders>
            <w:noWrap w:val="0"/>
            <w:vAlign w:val="center"/>
          </w:tcPr>
          <w:p>
            <w:pPr>
              <w:adjustRightInd w:val="0"/>
              <w:snapToGrid w:val="0"/>
              <w:spacing w:line="288" w:lineRule="auto"/>
              <w:ind w:left="252" w:hanging="252" w:hangingChars="120"/>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下午6时关闭考生网上缴费功能。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50" w:type="dxa"/>
            <w:vMerge w:val="restart"/>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5月10</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日</w:t>
            </w:r>
          </w:p>
        </w:tc>
        <w:tc>
          <w:tcPr>
            <w:tcW w:w="1008"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开通“打印基本信息核对表”功能。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050" w:type="dxa"/>
            <w:vMerge w:val="continue"/>
            <w:tcBorders>
              <w:tl2br w:val="nil"/>
              <w:tr2bl w:val="nil"/>
            </w:tcBorders>
            <w:noWrap w:val="0"/>
            <w:vAlign w:val="center"/>
          </w:tcPr>
          <w:p>
            <w:pPr>
              <w:widowControl/>
              <w:spacing w:line="240" w:lineRule="auto"/>
              <w:jc w:val="left"/>
              <w:rPr>
                <w:rFonts w:hint="eastAsia" w:ascii="仿宋_GB2312" w:hAnsi="仿宋_GB2312" w:eastAsia="仿宋_GB2312" w:cs="仿宋_GB2312"/>
                <w:color w:val="auto"/>
                <w:szCs w:val="21"/>
              </w:rPr>
            </w:pPr>
          </w:p>
        </w:tc>
        <w:tc>
          <w:tcPr>
            <w:tcW w:w="1008"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日</w:t>
            </w:r>
          </w:p>
        </w:tc>
        <w:tc>
          <w:tcPr>
            <w:tcW w:w="6982" w:type="dxa"/>
            <w:tcBorders>
              <w:tl2br w:val="nil"/>
              <w:tr2bl w:val="nil"/>
            </w:tcBorders>
            <w:noWrap w:val="0"/>
            <w:vAlign w:val="top"/>
          </w:tcPr>
          <w:p>
            <w:pPr>
              <w:adjustRightInd w:val="0"/>
              <w:snapToGrid w:val="0"/>
              <w:spacing w:line="288" w:lineRule="auto"/>
              <w:ind w:left="252" w:hanging="252" w:hangingChars="12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学校打印《深圳市</w:t>
            </w:r>
            <w:r>
              <w:rPr>
                <w:rFonts w:hint="eastAsia" w:ascii="仿宋_GB2312" w:hAnsi="仿宋_GB2312" w:eastAsia="仿宋_GB2312" w:cs="仿宋_GB2312"/>
                <w:color w:val="auto"/>
                <w:lang w:eastAsia="zh-CN"/>
              </w:rPr>
              <w:t>2023</w:t>
            </w:r>
            <w:r>
              <w:rPr>
                <w:rFonts w:hint="eastAsia" w:ascii="仿宋_GB2312" w:hAnsi="仿宋_GB2312" w:eastAsia="仿宋_GB2312" w:cs="仿宋_GB2312"/>
                <w:color w:val="auto"/>
              </w:rPr>
              <w:t>年初二生物与地理学业水平考试考生基本情况核对表》后，区属学校将已签名盖章的名单报各区教育行政部门审核盖章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市属学校将材料报送至市招考办。</w:t>
            </w:r>
          </w:p>
          <w:p>
            <w:pPr>
              <w:adjustRightInd w:val="0"/>
              <w:snapToGrid w:val="0"/>
              <w:spacing w:line="288" w:lineRule="auto"/>
              <w:ind w:left="252" w:hanging="252" w:hangingChars="120"/>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学校（报名点）打印《深圳市</w:t>
            </w:r>
            <w:r>
              <w:rPr>
                <w:rFonts w:hint="eastAsia" w:ascii="仿宋_GB2312" w:hAnsi="仿宋_GB2312" w:eastAsia="仿宋_GB2312" w:cs="仿宋_GB2312"/>
                <w:color w:val="auto"/>
                <w:lang w:eastAsia="zh-CN"/>
              </w:rPr>
              <w:t>2023</w:t>
            </w:r>
            <w:r>
              <w:rPr>
                <w:rFonts w:hint="eastAsia" w:ascii="仿宋_GB2312" w:hAnsi="仿宋_GB2312" w:eastAsia="仿宋_GB2312" w:cs="仿宋_GB2312"/>
                <w:color w:val="auto"/>
              </w:rPr>
              <w:t>年初二生物与地理学业水平考试报名登记表》并签名盖章后，学校存档。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050" w:type="dxa"/>
            <w:tcBorders>
              <w:tl2br w:val="nil"/>
              <w:tr2bl w:val="nil"/>
            </w:tcBorders>
            <w:noWrap w:val="0"/>
            <w:vAlign w:val="center"/>
          </w:tcPr>
          <w:p>
            <w:pPr>
              <w:adjustRightInd w:val="0"/>
              <w:snapToGrid w:val="0"/>
              <w:spacing w:line="288"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5月</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日</w:t>
            </w:r>
          </w:p>
        </w:tc>
        <w:tc>
          <w:tcPr>
            <w:tcW w:w="7990" w:type="dxa"/>
            <w:gridSpan w:val="2"/>
            <w:tcBorders>
              <w:tl2br w:val="nil"/>
              <w:tr2bl w:val="nil"/>
            </w:tcBorders>
            <w:noWrap w:val="0"/>
            <w:vAlign w:val="top"/>
          </w:tcPr>
          <w:p>
            <w:pPr>
              <w:adjustRightInd w:val="0"/>
              <w:snapToGrid w:val="0"/>
              <w:spacing w:line="288"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rPr>
              <w:t>各区教育行政部门于5月</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日前将审核盖章的《考生基本情况核对表》统一送市招考办</w:t>
            </w:r>
            <w:r>
              <w:rPr>
                <w:rFonts w:hint="eastAsia" w:ascii="仿宋_GB2312" w:hAnsi="仿宋_GB2312" w:eastAsia="仿宋_GB2312" w:cs="仿宋_GB2312"/>
                <w:color w:val="auto"/>
                <w:lang w:eastAsia="zh-CN"/>
              </w:rPr>
              <w:t>备案</w:t>
            </w:r>
            <w:r>
              <w:rPr>
                <w:rFonts w:hint="eastAsia" w:ascii="仿宋_GB2312" w:hAnsi="仿宋_GB2312" w:eastAsia="仿宋_GB2312" w:cs="仿宋_GB2312"/>
                <w:color w:val="auto"/>
              </w:rPr>
              <w:t>，市局直属学校将已签名盖章的《考生基本情况核对表》送市教育局基教处审核盖章后，于5月</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日前送市招考办</w:t>
            </w:r>
            <w:r>
              <w:rPr>
                <w:rFonts w:hint="eastAsia" w:ascii="仿宋_GB2312" w:hAnsi="仿宋_GB2312" w:eastAsia="仿宋_GB2312" w:cs="仿宋_GB2312"/>
                <w:color w:val="auto"/>
                <w:lang w:eastAsia="zh-CN"/>
              </w:rPr>
              <w:t>备案</w:t>
            </w:r>
            <w:r>
              <w:rPr>
                <w:rFonts w:hint="eastAsia" w:ascii="仿宋_GB2312" w:hAnsi="仿宋_GB2312" w:eastAsia="仿宋_GB2312" w:cs="仿宋_GB2312"/>
                <w:color w:val="auto"/>
              </w:rPr>
              <w:t>。</w:t>
            </w:r>
          </w:p>
        </w:tc>
      </w:tr>
    </w:tbl>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sectPr>
          <w:footerReference r:id="rId5" w:type="default"/>
          <w:footerReference r:id="rId6" w:type="even"/>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460" w:lineRule="exact"/>
        <w:rPr>
          <w:rFonts w:ascii="黑体" w:hAnsi="黑体" w:eastAsia="黑体" w:cs="黑体"/>
          <w:bCs/>
          <w:color w:val="auto"/>
          <w:sz w:val="32"/>
          <w:szCs w:val="32"/>
        </w:rPr>
      </w:pPr>
      <w:r>
        <w:rPr>
          <w:rFonts w:hint="eastAsia" w:ascii="黑体" w:hAnsi="黑体" w:eastAsia="黑体" w:cs="黑体"/>
          <w:bCs/>
          <w:color w:val="auto"/>
          <w:sz w:val="32"/>
          <w:szCs w:val="32"/>
        </w:rPr>
        <w:t>附件2</w:t>
      </w: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ind w:hanging="2"/>
        <w:jc w:val="center"/>
        <w:rPr>
          <w:rFonts w:ascii="方正小标宋_GBK" w:hAnsi="仿宋_GB2312" w:eastAsia="方正小标宋_GBK" w:cs="仿宋_GB2312"/>
          <w:b w:val="0"/>
          <w:bCs/>
          <w:color w:val="auto"/>
          <w:sz w:val="44"/>
          <w:szCs w:val="44"/>
        </w:rPr>
      </w:pPr>
      <w:r>
        <w:rPr>
          <w:rFonts w:hint="eastAsia" w:ascii="方正小标宋_GBK" w:hAnsi="仿宋_GB2312" w:eastAsia="方正小标宋_GBK" w:cs="仿宋_GB2312"/>
          <w:b w:val="0"/>
          <w:bCs/>
          <w:color w:val="auto"/>
          <w:sz w:val="44"/>
          <w:szCs w:val="44"/>
        </w:rPr>
        <w:t>深圳市</w:t>
      </w:r>
      <w:r>
        <w:rPr>
          <w:rFonts w:hint="eastAsia" w:ascii="方正小标宋_GBK" w:hAnsi="仿宋_GB2312" w:eastAsia="方正小标宋_GBK" w:cs="仿宋_GB2312"/>
          <w:b w:val="0"/>
          <w:bCs/>
          <w:color w:val="auto"/>
          <w:sz w:val="44"/>
          <w:szCs w:val="44"/>
          <w:lang w:eastAsia="zh-CN"/>
        </w:rPr>
        <w:t>2023</w:t>
      </w:r>
      <w:r>
        <w:rPr>
          <w:rFonts w:ascii="方正小标宋_GBK" w:hAnsi="仿宋_GB2312" w:eastAsia="方正小标宋_GBK" w:cs="仿宋_GB2312"/>
          <w:b w:val="0"/>
          <w:bCs/>
          <w:color w:val="auto"/>
          <w:sz w:val="44"/>
          <w:szCs w:val="44"/>
        </w:rPr>
        <w:t>年初二生物与地理学业水平考试报名</w:t>
      </w:r>
      <w:r>
        <w:rPr>
          <w:rFonts w:hint="eastAsia" w:ascii="方正小标宋简体" w:hAnsi="宋体" w:eastAsia="方正小标宋简体"/>
          <w:bCs/>
          <w:color w:val="auto"/>
          <w:sz w:val="44"/>
          <w:szCs w:val="44"/>
        </w:rPr>
        <w:t>各区及社会报名点</w:t>
      </w:r>
      <w:r>
        <w:rPr>
          <w:rFonts w:ascii="方正小标宋_GBK" w:hAnsi="仿宋_GB2312" w:eastAsia="方正小标宋_GBK" w:cs="仿宋_GB2312"/>
          <w:b w:val="0"/>
          <w:bCs/>
          <w:color w:val="auto"/>
          <w:sz w:val="44"/>
          <w:szCs w:val="44"/>
        </w:rPr>
        <w:t>咨询联系方式</w:t>
      </w:r>
    </w:p>
    <w:p>
      <w:pPr>
        <w:adjustRightInd w:val="0"/>
        <w:snapToGrid w:val="0"/>
        <w:spacing w:line="200" w:lineRule="exact"/>
        <w:rPr>
          <w:rFonts w:ascii="仿宋_GB2312" w:eastAsia="仿宋_GB2312"/>
          <w:color w:val="auto"/>
          <w:sz w:val="30"/>
          <w:szCs w:val="30"/>
        </w:rPr>
      </w:pPr>
    </w:p>
    <w:p>
      <w:pPr>
        <w:adjustRightInd w:val="0"/>
        <w:snapToGrid w:val="0"/>
        <w:spacing w:line="580" w:lineRule="exact"/>
        <w:rPr>
          <w:rFonts w:ascii="黑体" w:eastAsia="黑体"/>
          <w:color w:val="auto"/>
          <w:sz w:val="32"/>
          <w:szCs w:val="32"/>
        </w:rPr>
      </w:pPr>
      <w:r>
        <w:rPr>
          <w:rFonts w:hint="eastAsia" w:ascii="黑体" w:hAnsi="黑体" w:eastAsia="黑体"/>
          <w:color w:val="auto"/>
          <w:sz w:val="32"/>
          <w:szCs w:val="32"/>
        </w:rPr>
        <w:t>一、</w:t>
      </w:r>
      <w:r>
        <w:rPr>
          <w:rFonts w:hint="eastAsia" w:ascii="黑体" w:eastAsia="黑体"/>
          <w:color w:val="auto"/>
          <w:sz w:val="32"/>
          <w:szCs w:val="32"/>
        </w:rPr>
        <w:t>初二生物与地理学业水平考试社会报名点一览表</w:t>
      </w:r>
    </w:p>
    <w:tbl>
      <w:tblPr>
        <w:tblStyle w:val="13"/>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631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9"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区属</w:t>
            </w:r>
          </w:p>
        </w:tc>
        <w:tc>
          <w:tcPr>
            <w:tcW w:w="6315"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报名点地址</w:t>
            </w:r>
          </w:p>
        </w:tc>
        <w:tc>
          <w:tcPr>
            <w:tcW w:w="1559"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福田区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福田区福田南路7号福田第二实验学校南校区</w:t>
            </w:r>
          </w:p>
        </w:tc>
        <w:tc>
          <w:tcPr>
            <w:tcW w:w="1559" w:type="dxa"/>
            <w:tcBorders>
              <w:tl2br w:val="nil"/>
              <w:tr2bl w:val="nil"/>
            </w:tcBorders>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83004156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罗湖区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罗湖区和平路船步街50号罗湖区滨河实验中学</w:t>
            </w:r>
          </w:p>
        </w:tc>
        <w:tc>
          <w:tcPr>
            <w:tcW w:w="1559" w:type="dxa"/>
            <w:tcBorders>
              <w:tl2br w:val="nil"/>
              <w:tr2bl w:val="nil"/>
            </w:tcBorders>
            <w:noWrap w:val="0"/>
            <w:vAlign w:val="center"/>
          </w:tcPr>
          <w:p>
            <w:pPr>
              <w:spacing w:line="240" w:lineRule="exact"/>
              <w:jc w:val="center"/>
              <w:rPr>
                <w:rFonts w:ascii="宋体" w:hAnsi="宋体" w:cs="宋体"/>
                <w:color w:val="auto"/>
              </w:rPr>
            </w:pPr>
            <w:r>
              <w:rPr>
                <w:rFonts w:ascii="宋体" w:hAnsi="宋体" w:cs="宋体"/>
                <w:color w:val="auto"/>
              </w:rPr>
              <w:t>25560658</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hint="eastAsia" w:ascii="宋体" w:hAnsi="Times New Roman" w:eastAsia="宋体" w:cs="Times New Roman"/>
                <w:color w:val="auto"/>
                <w:kern w:val="2"/>
                <w:sz w:val="21"/>
                <w:szCs w:val="21"/>
                <w:lang w:val="en-US" w:eastAsia="zh-CN" w:bidi="ar-SA"/>
              </w:rPr>
            </w:pPr>
            <w:r>
              <w:rPr>
                <w:rFonts w:hint="eastAsia" w:ascii="宋体" w:hAnsi="宋体"/>
                <w:color w:val="auto"/>
                <w:szCs w:val="21"/>
              </w:rPr>
              <w:t>盐田区</w:t>
            </w:r>
          </w:p>
        </w:tc>
        <w:tc>
          <w:tcPr>
            <w:tcW w:w="6315" w:type="dxa"/>
            <w:tcBorders>
              <w:tl2br w:val="nil"/>
              <w:tr2bl w:val="nil"/>
            </w:tcBorders>
            <w:noWrap w:val="0"/>
            <w:vAlign w:val="center"/>
          </w:tcPr>
          <w:p>
            <w:pPr>
              <w:spacing w:line="240" w:lineRule="exact"/>
              <w:rPr>
                <w:rFonts w:hint="eastAsia" w:ascii="宋体" w:hAnsi="Times New Roman" w:eastAsia="宋体" w:cs="Times New Roman"/>
                <w:color w:val="auto"/>
                <w:kern w:val="2"/>
                <w:sz w:val="21"/>
                <w:szCs w:val="21"/>
                <w:lang w:val="en-US" w:eastAsia="zh-CN" w:bidi="ar-SA"/>
              </w:rPr>
            </w:pPr>
            <w:r>
              <w:rPr>
                <w:rFonts w:hint="eastAsia" w:ascii="宋体" w:hAnsi="宋体"/>
                <w:color w:val="auto"/>
                <w:szCs w:val="21"/>
              </w:rPr>
              <w:t>盐田区沙头角东和路5</w:t>
            </w:r>
            <w:r>
              <w:rPr>
                <w:rFonts w:ascii="宋体" w:hAnsi="宋体"/>
                <w:color w:val="auto"/>
                <w:szCs w:val="21"/>
              </w:rPr>
              <w:t>6</w:t>
            </w:r>
            <w:r>
              <w:rPr>
                <w:rFonts w:hint="eastAsia" w:ascii="宋体" w:hAnsi="宋体"/>
                <w:color w:val="auto"/>
                <w:szCs w:val="21"/>
              </w:rPr>
              <w:t>号田东中学</w:t>
            </w:r>
          </w:p>
        </w:tc>
        <w:tc>
          <w:tcPr>
            <w:tcW w:w="1559" w:type="dxa"/>
            <w:tcBorders>
              <w:tl2br w:val="nil"/>
              <w:tr2bl w:val="nil"/>
            </w:tcBorders>
            <w:noWrap w:val="0"/>
            <w:vAlign w:val="center"/>
          </w:tcPr>
          <w:p>
            <w:pPr>
              <w:spacing w:line="240" w:lineRule="exact"/>
              <w:jc w:val="center"/>
              <w:rPr>
                <w:rFonts w:hint="default" w:ascii="宋体" w:hAnsi="Times New Roman" w:eastAsia="宋体" w:cs="Times New Roman"/>
                <w:color w:val="auto"/>
                <w:kern w:val="2"/>
                <w:sz w:val="21"/>
                <w:szCs w:val="21"/>
                <w:lang w:val="en-US" w:eastAsia="zh-CN" w:bidi="ar-SA"/>
              </w:rPr>
            </w:pPr>
            <w:r>
              <w:rPr>
                <w:rFonts w:hint="eastAsia" w:ascii="宋体" w:hAnsi="宋体"/>
                <w:color w:val="auto"/>
                <w:szCs w:val="21"/>
                <w:lang w:val="en-US" w:eastAsia="zh-CN"/>
              </w:rPr>
              <w:t>25550517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南山区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color w:val="auto"/>
                <w:szCs w:val="21"/>
              </w:rPr>
              <w:t>南山区南头街86号荔香学校</w:t>
            </w:r>
          </w:p>
        </w:tc>
        <w:tc>
          <w:tcPr>
            <w:tcW w:w="1559" w:type="dxa"/>
            <w:tcBorders>
              <w:tl2br w:val="nil"/>
              <w:tr2bl w:val="nil"/>
            </w:tcBorders>
            <w:noWrap w:val="0"/>
            <w:vAlign w:val="center"/>
          </w:tcPr>
          <w:p>
            <w:pPr>
              <w:spacing w:line="240" w:lineRule="exact"/>
              <w:jc w:val="center"/>
              <w:rPr>
                <w:rFonts w:ascii="宋体" w:hAnsi="宋体"/>
                <w:color w:val="auto"/>
                <w:szCs w:val="21"/>
              </w:rPr>
            </w:pPr>
            <w:r>
              <w:rPr>
                <w:rFonts w:ascii="宋体" w:hAnsi="宋体"/>
                <w:color w:val="auto"/>
                <w:szCs w:val="21"/>
              </w:rPr>
              <w:t>86241187</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宝安区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color w:val="auto"/>
                <w:szCs w:val="21"/>
              </w:rPr>
              <w:t>宝安区新安街道洪浪南路5号 宝安中学（集团）初中部</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27590004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龙岗区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龙岗区中心城龙潭路</w:t>
            </w:r>
            <w:r>
              <w:rPr>
                <w:rFonts w:ascii="宋体" w:hAnsi="宋体"/>
                <w:color w:val="auto"/>
                <w:szCs w:val="21"/>
              </w:rPr>
              <w:t>3</w:t>
            </w:r>
            <w:r>
              <w:rPr>
                <w:rFonts w:hint="eastAsia" w:ascii="宋体" w:hAnsi="宋体"/>
                <w:color w:val="auto"/>
                <w:szCs w:val="21"/>
              </w:rPr>
              <w:t>3号龙城初级中学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color w:val="auto"/>
                <w:szCs w:val="21"/>
              </w:rPr>
              <w:t>28906048</w:t>
            </w:r>
            <w:r>
              <w:rPr>
                <w:rFonts w:hint="eastAsia" w:asci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hint="eastAsia" w:ascii="宋体" w:hAnsi="Times New Roman" w:eastAsia="宋体" w:cs="Times New Roman"/>
                <w:color w:val="auto"/>
                <w:kern w:val="2"/>
                <w:sz w:val="21"/>
                <w:szCs w:val="21"/>
                <w:lang w:val="en-US" w:eastAsia="zh-CN" w:bidi="ar-SA"/>
              </w:rPr>
            </w:pPr>
            <w:r>
              <w:rPr>
                <w:rFonts w:hint="eastAsia" w:ascii="宋体" w:hAnsi="宋体"/>
                <w:color w:val="auto"/>
                <w:szCs w:val="21"/>
              </w:rPr>
              <w:t>龙华区</w:t>
            </w:r>
          </w:p>
        </w:tc>
        <w:tc>
          <w:tcPr>
            <w:tcW w:w="6315" w:type="dxa"/>
            <w:tcBorders>
              <w:tl2br w:val="nil"/>
              <w:tr2bl w:val="nil"/>
            </w:tcBorders>
            <w:noWrap w:val="0"/>
            <w:vAlign w:val="center"/>
          </w:tcPr>
          <w:p>
            <w:pPr>
              <w:spacing w:line="240" w:lineRule="exact"/>
              <w:rPr>
                <w:rFonts w:hint="eastAsia" w:ascii="宋体" w:hAnsi="Times New Roman" w:eastAsia="宋体" w:cs="Times New Roman"/>
                <w:color w:val="auto"/>
                <w:kern w:val="2"/>
                <w:sz w:val="21"/>
                <w:szCs w:val="21"/>
                <w:lang w:val="en-US" w:eastAsia="zh-CN" w:bidi="ar-SA"/>
              </w:rPr>
            </w:pPr>
            <w:r>
              <w:rPr>
                <w:rFonts w:hint="eastAsia" w:ascii="宋体" w:hAnsi="宋体"/>
                <w:color w:val="auto"/>
                <w:szCs w:val="21"/>
              </w:rPr>
              <w:t>龙华区建设东路新华中学</w:t>
            </w:r>
          </w:p>
        </w:tc>
        <w:tc>
          <w:tcPr>
            <w:tcW w:w="1559" w:type="dxa"/>
            <w:tcBorders>
              <w:tl2br w:val="nil"/>
              <w:tr2bl w:val="nil"/>
            </w:tcBorders>
            <w:noWrap w:val="0"/>
            <w:vAlign w:val="center"/>
          </w:tcPr>
          <w:p>
            <w:pPr>
              <w:spacing w:line="240" w:lineRule="exact"/>
              <w:jc w:val="center"/>
              <w:rPr>
                <w:rFonts w:ascii="宋体" w:hAnsi="宋体" w:eastAsia="宋体" w:cs="Times New Roman"/>
                <w:color w:val="auto"/>
                <w:kern w:val="2"/>
                <w:sz w:val="21"/>
                <w:szCs w:val="21"/>
                <w:lang w:val="en-US" w:eastAsia="zh-CN" w:bidi="ar-SA"/>
              </w:rPr>
            </w:pPr>
            <w:r>
              <w:rPr>
                <w:rFonts w:ascii="宋体" w:hAnsi="宋体"/>
                <w:color w:val="auto"/>
                <w:szCs w:val="21"/>
              </w:rPr>
              <w:t>27706432</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坪山区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坪山区马峦街道振环路4号中山中学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color w:val="auto"/>
                <w:szCs w:val="21"/>
              </w:rPr>
              <w:t>28398878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光明区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光明区凤凰街道东升路90号光明区实验学校中学部</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29893326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大鹏新区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大鹏新区葵坪北路</w:t>
            </w:r>
            <w:r>
              <w:rPr>
                <w:rFonts w:ascii="宋体" w:hAnsi="宋体"/>
                <w:color w:val="auto"/>
                <w:szCs w:val="21"/>
              </w:rPr>
              <w:t>8</w:t>
            </w:r>
            <w:r>
              <w:rPr>
                <w:rFonts w:hint="eastAsia" w:ascii="宋体" w:hAnsi="宋体"/>
                <w:color w:val="auto"/>
                <w:szCs w:val="21"/>
              </w:rPr>
              <w:t>号葵涌中学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84208070</w:t>
            </w:r>
          </w:p>
        </w:tc>
      </w:tr>
    </w:tbl>
    <w:p>
      <w:pPr>
        <w:adjustRightInd w:val="0"/>
        <w:snapToGrid w:val="0"/>
        <w:spacing w:line="240" w:lineRule="auto"/>
        <w:ind w:firstLine="640" w:firstLineChars="200"/>
        <w:rPr>
          <w:rFonts w:hint="eastAsia" w:ascii="黑体" w:hAnsi="黑体" w:eastAsia="黑体"/>
          <w:color w:val="auto"/>
          <w:sz w:val="32"/>
          <w:szCs w:val="32"/>
        </w:rPr>
      </w:pPr>
    </w:p>
    <w:p>
      <w:pPr>
        <w:adjustRightInd w:val="0"/>
        <w:snapToGrid w:val="0"/>
        <w:spacing w:line="240" w:lineRule="auto"/>
        <w:ind w:firstLine="640" w:firstLineChars="200"/>
        <w:rPr>
          <w:rFonts w:ascii="黑体" w:hAnsi="黑体" w:eastAsia="黑体"/>
          <w:color w:val="auto"/>
          <w:sz w:val="32"/>
          <w:szCs w:val="32"/>
        </w:rPr>
      </w:pPr>
      <w:r>
        <w:rPr>
          <w:rFonts w:hint="eastAsia" w:ascii="黑体" w:hAnsi="黑体" w:eastAsia="黑体"/>
          <w:color w:val="auto"/>
          <w:sz w:val="32"/>
          <w:szCs w:val="32"/>
        </w:rPr>
        <w:t>二、考试咨询电话</w:t>
      </w:r>
      <w:r>
        <w:rPr>
          <w:rFonts w:ascii="仿宋_GB2312" w:hAnsi="仿宋" w:eastAsia="仿宋_GB2312"/>
          <w:color w:val="auto"/>
          <w:sz w:val="32"/>
          <w:szCs w:val="32"/>
        </w:rPr>
        <w:t xml:space="preserve">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福田区教育局：83831627   罗湖区教育局：22185706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南山区教育局：</w:t>
      </w:r>
      <w:r>
        <w:rPr>
          <w:rFonts w:hint="eastAsia" w:ascii="仿宋_GB2312" w:hAnsi="仿宋" w:eastAsia="仿宋_GB2312"/>
          <w:color w:val="auto"/>
          <w:sz w:val="32"/>
          <w:szCs w:val="32"/>
          <w:lang w:val="en-US" w:eastAsia="zh-CN"/>
        </w:rPr>
        <w:t>26486070</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盐田区教育局：25228528</w:t>
      </w:r>
      <w:r>
        <w:rPr>
          <w:rFonts w:ascii="仿宋_GB2312" w:hAnsi="仿宋" w:eastAsia="仿宋_GB2312"/>
          <w:color w:val="auto"/>
          <w:sz w:val="32"/>
          <w:szCs w:val="32"/>
        </w:rPr>
        <w:t xml:space="preserve"> </w:t>
      </w:r>
    </w:p>
    <w:p>
      <w:pPr>
        <w:adjustRightInd w:val="0"/>
        <w:snapToGrid w:val="0"/>
        <w:spacing w:line="50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宝安区教育局：29980097</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 xml:space="preserve"> 龙岗区教育局：</w:t>
      </w:r>
      <w:r>
        <w:rPr>
          <w:rFonts w:ascii="仿宋_GB2312" w:hAnsi="仿宋" w:eastAsia="仿宋_GB2312"/>
          <w:color w:val="auto"/>
          <w:sz w:val="32"/>
          <w:szCs w:val="32"/>
        </w:rPr>
        <w:t>895519</w:t>
      </w:r>
      <w:r>
        <w:rPr>
          <w:rFonts w:hint="eastAsia" w:ascii="仿宋_GB2312" w:hAnsi="仿宋" w:eastAsia="仿宋_GB2312"/>
          <w:color w:val="auto"/>
          <w:sz w:val="32"/>
          <w:szCs w:val="32"/>
          <w:lang w:val="en-US" w:eastAsia="zh-CN"/>
        </w:rPr>
        <w:t>25</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坪山区教育局：84622632   龙华区教育局：</w:t>
      </w:r>
      <w:r>
        <w:rPr>
          <w:rFonts w:hint="eastAsia" w:ascii="仿宋_GB2312" w:hAnsi="仿宋" w:eastAsia="仿宋_GB2312"/>
          <w:color w:val="auto"/>
          <w:sz w:val="32"/>
          <w:szCs w:val="32"/>
          <w:lang w:val="en-US" w:eastAsia="zh-CN"/>
        </w:rPr>
        <w:t>23779445</w:t>
      </w:r>
      <w:r>
        <w:rPr>
          <w:rFonts w:hint="eastAsia" w:ascii="仿宋_GB2312" w:hAnsi="仿宋" w:eastAsia="仿宋_GB2312"/>
          <w:color w:val="auto"/>
          <w:sz w:val="32"/>
          <w:szCs w:val="32"/>
        </w:rPr>
        <w:t xml:space="preserve">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光明区教育局：</w:t>
      </w:r>
      <w:r>
        <w:rPr>
          <w:rFonts w:ascii="仿宋_GB2312" w:hAnsi="仿宋" w:eastAsia="仿宋_GB2312"/>
          <w:color w:val="auto"/>
          <w:sz w:val="32"/>
          <w:szCs w:val="32"/>
        </w:rPr>
        <w:t xml:space="preserve">23416252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大鹏新区教育和卫生健康局：28333931</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市教育局信访办：</w:t>
      </w:r>
      <w:r>
        <w:rPr>
          <w:rFonts w:ascii="仿宋_GB2312" w:hAnsi="仿宋" w:eastAsia="仿宋_GB2312"/>
          <w:color w:val="auto"/>
          <w:sz w:val="32"/>
          <w:szCs w:val="32"/>
        </w:rPr>
        <w:t xml:space="preserve">82661331    </w:t>
      </w:r>
      <w:r>
        <w:rPr>
          <w:rFonts w:hint="eastAsia" w:ascii="仿宋_GB2312" w:hAnsi="仿宋" w:eastAsia="仿宋_GB2312"/>
          <w:color w:val="auto"/>
          <w:sz w:val="32"/>
          <w:szCs w:val="32"/>
        </w:rPr>
        <w:t xml:space="preserve">    市招考办:82181999</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市人力资源和社会保障局（市技校招生办公室）：</w:t>
      </w:r>
      <w:r>
        <w:rPr>
          <w:rFonts w:ascii="仿宋_GB2312" w:hAnsi="仿宋" w:eastAsia="仿宋_GB2312"/>
          <w:color w:val="auto"/>
          <w:sz w:val="32"/>
          <w:szCs w:val="32"/>
        </w:rPr>
        <w:t>12333</w:t>
      </w:r>
    </w:p>
    <w:p>
      <w:pPr>
        <w:adjustRightInd w:val="0"/>
        <w:snapToGrid w:val="0"/>
        <w:spacing w:line="540" w:lineRule="exact"/>
        <w:ind w:firstLine="0" w:firstLineChars="0"/>
        <w:rPr>
          <w:rFonts w:hint="eastAsia" w:ascii="黑体" w:hAnsi="黑体" w:eastAsia="黑体" w:cs="黑体"/>
          <w:color w:val="auto"/>
          <w:sz w:val="32"/>
          <w:szCs w:val="32"/>
        </w:rPr>
      </w:pPr>
      <w:r>
        <w:rPr>
          <w:rFonts w:ascii="仿宋_GB2312" w:hAnsi="仿宋" w:eastAsia="仿宋_GB2312"/>
          <w:color w:val="auto"/>
          <w:sz w:val="32"/>
          <w:szCs w:val="32"/>
        </w:rPr>
        <w:br w:type="page"/>
      </w:r>
      <w:r>
        <w:rPr>
          <w:rFonts w:hint="eastAsia" w:ascii="黑体" w:hAnsi="黑体" w:eastAsia="黑体" w:cs="黑体"/>
          <w:color w:val="auto"/>
          <w:sz w:val="32"/>
          <w:szCs w:val="32"/>
        </w:rPr>
        <w:t>附件3</w:t>
      </w:r>
    </w:p>
    <w:p>
      <w:pPr>
        <w:adjustRightInd w:val="0"/>
        <w:snapToGrid w:val="0"/>
        <w:spacing w:line="540" w:lineRule="exact"/>
        <w:rPr>
          <w:rFonts w:hint="eastAsia" w:ascii="黑体" w:hAnsi="黑体" w:eastAsia="黑体" w:cs="黑体"/>
          <w:color w:val="auto"/>
          <w:sz w:val="32"/>
          <w:szCs w:val="32"/>
        </w:rPr>
      </w:pPr>
    </w:p>
    <w:p>
      <w:pPr>
        <w:adjustRightInd w:val="0"/>
        <w:snapToGrid w:val="0"/>
        <w:spacing w:line="500" w:lineRule="exact"/>
        <w:jc w:val="center"/>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深圳市</w:t>
      </w:r>
      <w:r>
        <w:rPr>
          <w:rFonts w:hint="eastAsia" w:ascii="方正小标宋简体" w:hAnsi="方正小标宋简体" w:eastAsia="方正小标宋简体" w:cs="方正小标宋简体"/>
          <w:bCs/>
          <w:color w:val="auto"/>
          <w:sz w:val="44"/>
          <w:szCs w:val="44"/>
          <w:lang w:eastAsia="zh-CN"/>
        </w:rPr>
        <w:t>2023</w:t>
      </w:r>
      <w:r>
        <w:rPr>
          <w:rFonts w:hint="eastAsia" w:ascii="方正小标宋简体" w:hAnsi="方正小标宋简体" w:eastAsia="方正小标宋简体" w:cs="方正小标宋简体"/>
          <w:bCs/>
          <w:color w:val="auto"/>
          <w:sz w:val="44"/>
          <w:szCs w:val="44"/>
        </w:rPr>
        <w:t>年初二生物与地理学业水平考试网上报名</w:t>
      </w:r>
      <w:r>
        <w:rPr>
          <w:rFonts w:hint="eastAsia" w:ascii="方正小标宋简体" w:hAnsi="方正小标宋简体" w:eastAsia="方正小标宋简体" w:cs="方正小标宋简体"/>
          <w:bCs/>
          <w:color w:val="auto"/>
          <w:sz w:val="44"/>
          <w:szCs w:val="44"/>
          <w:lang w:eastAsia="zh-CN"/>
        </w:rPr>
        <w:t>操作说明</w:t>
      </w:r>
    </w:p>
    <w:p>
      <w:pPr>
        <w:pStyle w:val="2"/>
        <w:spacing w:line="500" w:lineRule="exact"/>
        <w:rPr>
          <w:rFonts w:hint="eastAsia"/>
          <w:lang w:eastAsia="zh-CN"/>
        </w:rPr>
      </w:pPr>
    </w:p>
    <w:p>
      <w:pPr>
        <w:numPr>
          <w:ilvl w:val="0"/>
          <w:numId w:val="1"/>
        </w:numPr>
        <w:adjustRightInd w:val="0"/>
        <w:snapToGrid w:val="0"/>
        <w:spacing w:line="500" w:lineRule="exact"/>
        <w:ind w:firstLine="640" w:firstLineChars="200"/>
        <w:outlineLvl w:val="0"/>
        <w:rPr>
          <w:rFonts w:ascii="黑体" w:hAnsi="黑体" w:eastAsia="黑体"/>
          <w:bCs/>
          <w:color w:val="auto"/>
          <w:sz w:val="32"/>
          <w:szCs w:val="32"/>
        </w:rPr>
      </w:pPr>
      <w:r>
        <w:rPr>
          <w:rFonts w:hint="eastAsia" w:ascii="黑体" w:hAnsi="黑体" w:eastAsia="黑体"/>
          <w:bCs/>
          <w:color w:val="auto"/>
          <w:sz w:val="32"/>
          <w:szCs w:val="32"/>
        </w:rPr>
        <w:t>报名流程</w:t>
      </w:r>
    </w:p>
    <w:p>
      <w:pPr>
        <w:numPr>
          <w:ilvl w:val="0"/>
          <w:numId w:val="2"/>
        </w:numPr>
        <w:adjustRightInd w:val="0"/>
        <w:snapToGrid w:val="0"/>
        <w:spacing w:line="500" w:lineRule="exact"/>
        <w:ind w:firstLine="643" w:firstLineChars="200"/>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学校操作流程图</w: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mc:AlternateContent>
          <mc:Choice Requires="wps">
            <w:drawing>
              <wp:anchor distT="0" distB="0" distL="114300" distR="114300" simplePos="0" relativeHeight="251668480" behindDoc="0" locked="0" layoutInCell="1" allowOverlap="1">
                <wp:simplePos x="0" y="0"/>
                <wp:positionH relativeFrom="column">
                  <wp:posOffset>1638300</wp:posOffset>
                </wp:positionH>
                <wp:positionV relativeFrom="paragraph">
                  <wp:posOffset>104140</wp:posOffset>
                </wp:positionV>
                <wp:extent cx="2306320" cy="468630"/>
                <wp:effectExtent l="4445" t="5080" r="13335" b="21590"/>
                <wp:wrapNone/>
                <wp:docPr id="10" name="流程图: 过程 10"/>
                <wp:cNvGraphicFramePr/>
                <a:graphic xmlns:a="http://schemas.openxmlformats.org/drawingml/2006/main">
                  <a:graphicData uri="http://schemas.microsoft.com/office/word/2010/wordprocessingShape">
                    <wps:wsp>
                      <wps:cNvSpPr/>
                      <wps:spPr>
                        <a:xfrm>
                          <a:off x="0" y="0"/>
                          <a:ext cx="2306320" cy="46863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输入网上报名网址</w:t>
                            </w:r>
                          </w:p>
                          <w:p>
                            <w:pPr>
                              <w:widowControl/>
                              <w:spacing w:line="240" w:lineRule="auto"/>
                              <w:ind w:firstLine="240" w:firstLineChars="100"/>
                              <w:jc w:val="left"/>
                              <w:rPr>
                                <w:rFonts w:ascii="宋体" w:hAnsi="宋体" w:cs="宋体"/>
                                <w:kern w:val="0"/>
                                <w:sz w:val="24"/>
                              </w:rPr>
                            </w:pPr>
                            <w:r>
                              <w:rPr>
                                <w:rFonts w:ascii="宋体" w:hAnsi="宋体" w:cs="宋体"/>
                                <w:kern w:val="0"/>
                                <w:sz w:val="24"/>
                              </w:rPr>
                              <w:t>https://hk.szzk.edu.cn</w:t>
                            </w:r>
                          </w:p>
                          <w:p>
                            <w:pPr>
                              <w:jc w:val="center"/>
                              <w:rPr>
                                <w:color w:val="FF0000"/>
                                <w:sz w:val="24"/>
                              </w:rPr>
                            </w:pPr>
                          </w:p>
                          <w:p>
                            <w:pPr>
                              <w:jc w:val="center"/>
                              <w:rPr>
                                <w:sz w:val="24"/>
                              </w:rPr>
                            </w:pPr>
                          </w:p>
                          <w:p>
                            <w:pPr>
                              <w:jc w:val="center"/>
                              <w:rPr>
                                <w:sz w:val="24"/>
                              </w:rPr>
                            </w:pPr>
                          </w:p>
                        </w:txbxContent>
                      </wps:txbx>
                      <wps:bodyPr vert="horz" wrap="square" anchor="t" anchorCtr="0" upright="1"/>
                    </wps:wsp>
                  </a:graphicData>
                </a:graphic>
              </wp:anchor>
            </w:drawing>
          </mc:Choice>
          <mc:Fallback>
            <w:pict>
              <v:shape id="_x0000_s1026" o:spid="_x0000_s1026" o:spt="109" type="#_x0000_t109" style="position:absolute;left:0pt;margin-left:129pt;margin-top:8.2pt;height:36.9pt;width:181.6pt;z-index:251668480;mso-width-relative:page;mso-height-relative:page;" fillcolor="#FFFFFF" filled="t" stroked="t" coordsize="21600,21600" o:gfxdata="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nJ97YAAAACQEAAA8AAAAAAAAAAQAgAAAAIgAAAGRy&#10;cy9kb3ducmV2LnhtbFBLAQIUABQAAAAIAIdO4kD6/WHbPgIAAIMEAAAOAAAAAAAAAAEAIAAAACcB&#10;AABkcnMvZTJvRG9jLnhtbFBLBQYAAAAABgAGAFkBAADXBQAAAAA=&#10;">
                <v:fill on="t" focussize="0,0"/>
                <v:stroke color="#000000" joinstyle="miter"/>
                <v:imagedata o:title=""/>
                <o:lock v:ext="edit" aspectratio="f"/>
                <v:textbox>
                  <w:txbxContent>
                    <w:p>
                      <w:pPr>
                        <w:spacing w:line="240" w:lineRule="auto"/>
                        <w:jc w:val="center"/>
                        <w:rPr>
                          <w:sz w:val="24"/>
                        </w:rPr>
                      </w:pPr>
                      <w:r>
                        <w:rPr>
                          <w:rFonts w:hint="eastAsia"/>
                          <w:sz w:val="24"/>
                        </w:rPr>
                        <w:t>输入网上报名网址</w:t>
                      </w:r>
                    </w:p>
                    <w:p>
                      <w:pPr>
                        <w:widowControl/>
                        <w:spacing w:line="240" w:lineRule="auto"/>
                        <w:ind w:firstLine="240" w:firstLineChars="100"/>
                        <w:jc w:val="left"/>
                        <w:rPr>
                          <w:rFonts w:ascii="宋体" w:hAnsi="宋体" w:cs="宋体"/>
                          <w:kern w:val="0"/>
                          <w:sz w:val="24"/>
                        </w:rPr>
                      </w:pPr>
                      <w:r>
                        <w:rPr>
                          <w:rFonts w:ascii="宋体" w:hAnsi="宋体" w:cs="宋体"/>
                          <w:kern w:val="0"/>
                          <w:sz w:val="24"/>
                        </w:rPr>
                        <w:t>https://hk.szzk.edu.cn</w:t>
                      </w:r>
                    </w:p>
                    <w:p>
                      <w:pPr>
                        <w:jc w:val="center"/>
                        <w:rPr>
                          <w:color w:val="FF0000"/>
                          <w:sz w:val="24"/>
                        </w:rPr>
                      </w:pPr>
                    </w:p>
                    <w:p>
                      <w:pPr>
                        <w:jc w:val="center"/>
                        <w:rPr>
                          <w:sz w:val="24"/>
                        </w:rPr>
                      </w:pPr>
                    </w:p>
                    <w:p>
                      <w:pPr>
                        <w:jc w:val="center"/>
                        <w:rPr>
                          <w:sz w:val="24"/>
                        </w:rPr>
                      </w:pPr>
                    </w:p>
                  </w:txbxContent>
                </v:textbox>
              </v:shape>
            </w:pict>
          </mc:Fallback>
        </mc:AlternateConten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sz w:val="20"/>
        </w:rPr>
        <mc:AlternateContent>
          <mc:Choice Requires="wps">
            <w:drawing>
              <wp:anchor distT="0" distB="0" distL="114300" distR="114300" simplePos="0" relativeHeight="251689984" behindDoc="0" locked="0" layoutInCell="1" allowOverlap="1">
                <wp:simplePos x="0" y="0"/>
                <wp:positionH relativeFrom="column">
                  <wp:posOffset>2762885</wp:posOffset>
                </wp:positionH>
                <wp:positionV relativeFrom="paragraph">
                  <wp:posOffset>189230</wp:posOffset>
                </wp:positionV>
                <wp:extent cx="0" cy="297180"/>
                <wp:effectExtent l="38100" t="0" r="38100" b="7620"/>
                <wp:wrapNone/>
                <wp:docPr id="32" name="直接连接符 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14.9pt;height:23.4pt;width:0pt;z-index:251689984;mso-width-relative:page;mso-height-relative:page;" filled="f" stroked="t" coordsize="21600,21600" o:gfxdata="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oIAG2QAAAAkBAAAPAAAAAAAAAAEAIAAAACIAAABkcnMvZG93bnJldi54&#10;bWxQSwECFAAUAAAACACHTuJA+X3xyvkBAADrAwAADgAAAAAAAAABACAAAAAoAQAAZHJzL2Uyb0Rv&#10;Yy54bWxQSwUGAAAAAAYABgBZAQAAkwUAAAAA&#10;">
                <v:fill on="f" focussize="0,0"/>
                <v:stroke color="#000000" joinstyle="round" endarrow="block"/>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1048385</wp:posOffset>
                </wp:positionH>
                <wp:positionV relativeFrom="paragraph">
                  <wp:posOffset>485140</wp:posOffset>
                </wp:positionV>
                <wp:extent cx="3657600" cy="466090"/>
                <wp:effectExtent l="4445" t="4445" r="14605" b="5715"/>
                <wp:wrapNone/>
                <wp:docPr id="3" name="流程图: 过程 3"/>
                <wp:cNvGraphicFramePr/>
                <a:graphic xmlns:a="http://schemas.openxmlformats.org/drawingml/2006/main">
                  <a:graphicData uri="http://schemas.microsoft.com/office/word/2010/wordprocessingShape">
                    <wps:wsp>
                      <wps:cNvSpPr/>
                      <wps:spPr>
                        <a:xfrm>
                          <a:off x="0" y="0"/>
                          <a:ext cx="3657600" cy="46609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登录深圳市初二生物与地理学业水平考试管理系统</w:t>
                            </w:r>
                          </w:p>
                          <w:p>
                            <w:pPr>
                              <w:jc w:val="center"/>
                              <w:rPr>
                                <w:sz w:val="24"/>
                              </w:rPr>
                            </w:pPr>
                            <w:r>
                              <w:rPr>
                                <w:rFonts w:hint="eastAsia"/>
                                <w:sz w:val="24"/>
                              </w:rPr>
                              <w:t>（初始密码为8888，首次登录后必须修改密码）</w:t>
                            </w:r>
                          </w:p>
                        </w:txbxContent>
                      </wps:txbx>
                      <wps:bodyPr vert="horz" wrap="square" anchor="t" anchorCtr="0" upright="1"/>
                    </wps:wsp>
                  </a:graphicData>
                </a:graphic>
              </wp:anchor>
            </w:drawing>
          </mc:Choice>
          <mc:Fallback>
            <w:pict>
              <v:shape id="_x0000_s1026" o:spid="_x0000_s1026" o:spt="109" type="#_x0000_t109" style="position:absolute;left:0pt;margin-left:82.55pt;margin-top:38.2pt;height:36.7pt;width:288pt;z-index:251662336;mso-width-relative:page;mso-height-relative:page;" fillcolor="#FFFFFF" filled="t" stroked="t" coordsize="21600,21600" o:gfxdata="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oHJdjZAAAACgEAAA8AAAAAAAAAAQAgAAAAIgAAAGRy&#10;cy9kb3ducmV2LnhtbFBLAQIUABQAAAAIAIdO4kBOpP9aPQIAAIEEAAAOAAAAAAAAAAEAIAAAACgB&#10;AABkcnMvZTJvRG9jLnhtbFBLBQYAAAAABgAGAFkBAADXBQAAAAA=&#10;">
                <v:fill on="t" focussize="0,0"/>
                <v:stroke color="#000000" joinstyle="miter"/>
                <v:imagedata o:title=""/>
                <o:lock v:ext="edit" aspectratio="f"/>
                <v:textbox>
                  <w:txbxContent>
                    <w:p>
                      <w:pPr>
                        <w:jc w:val="center"/>
                        <w:rPr>
                          <w:sz w:val="24"/>
                        </w:rPr>
                      </w:pPr>
                      <w:r>
                        <w:rPr>
                          <w:rFonts w:hint="eastAsia"/>
                          <w:sz w:val="24"/>
                        </w:rPr>
                        <w:t>登录深圳市初二生物与地理学业水平考试管理系统</w:t>
                      </w:r>
                    </w:p>
                    <w:p>
                      <w:pPr>
                        <w:jc w:val="center"/>
                        <w:rPr>
                          <w:sz w:val="24"/>
                        </w:rPr>
                      </w:pPr>
                      <w:r>
                        <w:rPr>
                          <w:rFonts w:hint="eastAsia"/>
                          <w:sz w:val="24"/>
                        </w:rPr>
                        <w:t>（初始密码为8888，首次登录后必须修改密码）</w:t>
                      </w:r>
                    </w:p>
                  </w:txbxContent>
                </v:textbox>
              </v:shape>
            </w:pict>
          </mc:Fallback>
        </mc:AlternateContent>
      </w:r>
      <w:r>
        <w:rPr>
          <w:rFonts w:ascii="仿宋_GB2312" w:eastAsia="仿宋_GB2312"/>
        </w:rPr>
        <mc:AlternateContent>
          <mc:Choice Requires="wps">
            <w:drawing>
              <wp:anchor distT="0" distB="0" distL="114300" distR="114300" simplePos="0" relativeHeight="251667456" behindDoc="0" locked="0" layoutInCell="1" allowOverlap="1">
                <wp:simplePos x="0" y="0"/>
                <wp:positionH relativeFrom="column">
                  <wp:posOffset>2762885</wp:posOffset>
                </wp:positionH>
                <wp:positionV relativeFrom="paragraph">
                  <wp:posOffset>964565</wp:posOffset>
                </wp:positionV>
                <wp:extent cx="10160" cy="271780"/>
                <wp:effectExtent l="34925" t="0" r="31115" b="13970"/>
                <wp:wrapNone/>
                <wp:docPr id="9" name="直接连接符 9"/>
                <wp:cNvGraphicFramePr/>
                <a:graphic xmlns:a="http://schemas.openxmlformats.org/drawingml/2006/main">
                  <a:graphicData uri="http://schemas.microsoft.com/office/word/2010/wordprocessingShape">
                    <wps:wsp>
                      <wps:cNvCnPr/>
                      <wps:spPr>
                        <a:xfrm flipH="1">
                          <a:off x="0" y="0"/>
                          <a:ext cx="10160" cy="2717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217.55pt;margin-top:75.95pt;height:21.4pt;width:0.8pt;z-index:251667456;mso-width-relative:page;mso-height-relative:page;" filled="f" stroked="t" coordsize="21600,21600" o:gfxdata="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xuhtsAAAALAQAADwAAAAAAAAABACAAAAAiAAAA&#10;ZHJzL2Rvd25yZXYueG1sUEsBAhQAFAAAAAgAh07iQHYzADQEAgAA9wMAAA4AAAAAAAAAAQAgAAAA&#10;KgEAAGRycy9lMm9Eb2MueG1sUEsFBgAAAAAGAAYAWQEAAKAFAAAAAA==&#10;">
                <v:fill on="f" focussize="0,0"/>
                <v:stroke color="#000000" joinstyle="round" endarrow="block"/>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66432" behindDoc="0" locked="0" layoutInCell="1" allowOverlap="1">
                <wp:simplePos x="0" y="0"/>
                <wp:positionH relativeFrom="column">
                  <wp:posOffset>1391285</wp:posOffset>
                </wp:positionH>
                <wp:positionV relativeFrom="paragraph">
                  <wp:posOffset>1235075</wp:posOffset>
                </wp:positionV>
                <wp:extent cx="2743200" cy="297180"/>
                <wp:effectExtent l="4445" t="4445" r="14605" b="22225"/>
                <wp:wrapNone/>
                <wp:docPr id="8" name="流程图: 过程 8"/>
                <wp:cNvGraphicFramePr/>
                <a:graphic xmlns:a="http://schemas.openxmlformats.org/drawingml/2006/main">
                  <a:graphicData uri="http://schemas.microsoft.com/office/word/2010/wordprocessingShape">
                    <wps:wsp>
                      <wps:cNvSpPr/>
                      <wps:spPr>
                        <a:xfrm>
                          <a:off x="0" y="0"/>
                          <a:ext cx="27432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学校导入、录入、修改、删除考生名单</w:t>
                            </w:r>
                          </w:p>
                        </w:txbxContent>
                      </wps:txbx>
                      <wps:bodyPr vert="horz" wrap="square" anchor="t" anchorCtr="0" upright="1"/>
                    </wps:wsp>
                  </a:graphicData>
                </a:graphic>
              </wp:anchor>
            </w:drawing>
          </mc:Choice>
          <mc:Fallback>
            <w:pict>
              <v:shape id="_x0000_s1026" o:spid="_x0000_s1026" o:spt="109" type="#_x0000_t109" style="position:absolute;left:0pt;margin-left:109.55pt;margin-top:97.25pt;height:23.4pt;width:216pt;z-index:251666432;mso-width-relative:page;mso-height-relative:page;" fillcolor="#FFFFFF" filled="t" stroked="t" coordsize="21600,21600" o:gfxdata="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dpHnDZAAAACwEAAA8AAAAAAAAAAQAgAAAAIgAAAGRy&#10;cy9kb3ducmV2LnhtbFBLAQIUABQAAAAIAIdO4kCzn350PQIAAIEEAAAOAAAAAAAAAAEAIAAAACgB&#10;AABkcnMvZTJvRG9jLnhtbFBLBQYAAAAABgAGAFkBAADXBQAAAAA=&#10;">
                <v:fill on="t" focussize="0,0"/>
                <v:stroke color="#000000" joinstyle="miter"/>
                <v:imagedata o:title=""/>
                <o:lock v:ext="edit" aspectratio="f"/>
                <v:textbox>
                  <w:txbxContent>
                    <w:p>
                      <w:pPr>
                        <w:spacing w:line="240" w:lineRule="auto"/>
                        <w:jc w:val="center"/>
                        <w:rPr>
                          <w:sz w:val="24"/>
                        </w:rPr>
                      </w:pPr>
                      <w:r>
                        <w:rPr>
                          <w:rFonts w:hint="eastAsia"/>
                          <w:sz w:val="24"/>
                        </w:rPr>
                        <w:t>学校导入、录入、修改、删除考生名单</w:t>
                      </w:r>
                    </w:p>
                  </w:txbxContent>
                </v:textbox>
              </v:shape>
            </w:pict>
          </mc:Fallback>
        </mc:AlternateContent>
      </w:r>
      <w:r>
        <w:rPr>
          <w:rFonts w:ascii="仿宋_GB2312" w:eastAsia="仿宋_GB2312"/>
          <w:sz w:val="20"/>
        </w:rPr>
        <mc:AlternateContent>
          <mc:Choice Requires="wps">
            <w:drawing>
              <wp:anchor distT="0" distB="0" distL="114300" distR="114300" simplePos="0" relativeHeight="251673600" behindDoc="0" locked="0" layoutInCell="1" allowOverlap="1">
                <wp:simplePos x="0" y="0"/>
                <wp:positionH relativeFrom="column">
                  <wp:posOffset>934085</wp:posOffset>
                </wp:positionH>
                <wp:positionV relativeFrom="paragraph">
                  <wp:posOffset>2120265</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73.55pt;margin-top:166.95pt;height:23.4pt;width:0pt;z-index:251673600;mso-width-relative:page;mso-height-relative:page;" filled="f" stroked="t" coordsize="21600,21600" o:gfxdata="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4Oar2QAAAAsBAAAPAAAAAAAAAAEAIAAAACIAAABkcnMvZG93bnJldi54&#10;bWxQSwECFAAUAAAACACHTuJAT71SvfkBAADrAwAADgAAAAAAAAABACAAAAAoAQAAZHJzL2Uyb0Rv&#10;Yy54bWxQSwUGAAAAAAYABgBZAQAAkwU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1552" behindDoc="0" locked="0" layoutInCell="1" allowOverlap="1">
                <wp:simplePos x="0" y="0"/>
                <wp:positionH relativeFrom="column">
                  <wp:posOffset>3562985</wp:posOffset>
                </wp:positionH>
                <wp:positionV relativeFrom="paragraph">
                  <wp:posOffset>2416175</wp:posOffset>
                </wp:positionV>
                <wp:extent cx="800100" cy="396240"/>
                <wp:effectExtent l="4445" t="4445" r="14605" b="18415"/>
                <wp:wrapNone/>
                <wp:docPr id="14" name="矩形 1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spacing w:line="220" w:lineRule="exact"/>
                              <w:ind w:left="0" w:leftChars="0"/>
                              <w:rPr>
                                <w:sz w:val="18"/>
                              </w:rPr>
                            </w:pPr>
                            <w:r>
                              <w:rPr>
                                <w:rFonts w:hint="eastAsia"/>
                                <w:sz w:val="18"/>
                              </w:rPr>
                              <w:t>核对并更正信息及照片</w:t>
                            </w:r>
                          </w:p>
                        </w:txbxContent>
                      </wps:txbx>
                      <wps:bodyPr vert="horz" wrap="square" anchor="t" anchorCtr="0" upright="1"/>
                    </wps:wsp>
                  </a:graphicData>
                </a:graphic>
              </wp:anchor>
            </w:drawing>
          </mc:Choice>
          <mc:Fallback>
            <w:pict>
              <v:rect id="_x0000_s1026" o:spid="_x0000_s1026" o:spt="1" style="position:absolute;left:0pt;margin-left:280.55pt;margin-top:190.25pt;height:31.2pt;width:63pt;z-index:251671552;mso-width-relative:page;mso-height-relative:page;" fillcolor="#FFFFFF" filled="t" stroked="t" coordsize="21600,21600" o:gfxdata="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sym9oAAAALAQAADwAAAAAAAAABACAAAAAiAAAAZHJzL2Rvd25yZXYueG1sUEsBAhQAFAAA&#10;AAgAh07iQNaBoVkmAgAAawQAAA4AAAAAAAAAAQAgAAAAKQEAAGRycy9lMm9Eb2MueG1sUEsFBgAA&#10;AAAGAAYAWQEAAMEFAAAAAA==&#10;">
                <v:fill on="t" focussize="0,0"/>
                <v:stroke color="#000000" joinstyle="miter"/>
                <v:imagedata o:title=""/>
                <o:lock v:ext="edit" aspectratio="f"/>
                <v:textbox>
                  <w:txbxContent>
                    <w:p>
                      <w:pPr>
                        <w:pStyle w:val="7"/>
                        <w:spacing w:line="220" w:lineRule="exact"/>
                        <w:ind w:left="0" w:leftChars="0"/>
                        <w:rPr>
                          <w:sz w:val="18"/>
                        </w:rPr>
                      </w:pPr>
                      <w:r>
                        <w:rPr>
                          <w:rFonts w:hint="eastAsia"/>
                          <w:sz w:val="18"/>
                        </w:rPr>
                        <w:t>核对并更正信息及照片</w:t>
                      </w:r>
                    </w:p>
                  </w:txbxContent>
                </v:textbox>
              </v:rect>
            </w:pict>
          </mc:Fallback>
        </mc:AlternateContent>
      </w:r>
      <w:r>
        <w:rPr>
          <w:rFonts w:ascii="仿宋_GB2312" w:eastAsia="仿宋_GB2312"/>
          <w:sz w:val="20"/>
        </w:rPr>
        <mc:AlternateContent>
          <mc:Choice Requires="wps">
            <w:drawing>
              <wp:anchor distT="0" distB="0" distL="114300" distR="114300" simplePos="0" relativeHeight="251679744" behindDoc="0" locked="0" layoutInCell="1" allowOverlap="1">
                <wp:simplePos x="0" y="0"/>
                <wp:positionH relativeFrom="column">
                  <wp:posOffset>934085</wp:posOffset>
                </wp:positionH>
                <wp:positionV relativeFrom="paragraph">
                  <wp:posOffset>3006725</wp:posOffset>
                </wp:positionV>
                <wp:extent cx="40005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5pt;margin-top:236.75pt;height:0pt;width:315pt;z-index:251679744;mso-width-relative:page;mso-height-relative:page;" filled="f" stroked="t" coordsize="21600,21600" o:gfxdata="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iPuC9YAAAALAQAADwAAAAAAAAABACAAAAAiAAAAZHJzL2Rvd25yZXYueG1sUEsBAhQAFAAA&#10;AAgAh07iQDuGQi7xAQAA6AMAAA4AAAAAAAAAAQAgAAAAJQEAAGRycy9lMm9Eb2MueG1sUEsFBgAA&#10;AAAGAAYAWQEAAIg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7696" behindDoc="0" locked="0" layoutInCell="1" allowOverlap="1">
                <wp:simplePos x="0" y="0"/>
                <wp:positionH relativeFrom="column">
                  <wp:posOffset>4820285</wp:posOffset>
                </wp:positionH>
                <wp:positionV relativeFrom="paragraph">
                  <wp:posOffset>2120265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79.55pt;margin-top:166.95pt;height:23.4pt;width:0pt;z-index:251677696;mso-width-relative:page;mso-height-relative:page;" filled="f" stroked="t" coordsize="21600,21600" o:gfxdata="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Qyld9oAAAALAQAADwAAAAAAAAABACAAAAAiAAAAZHJzL2Rvd25yZXYu&#10;eG1sUEsBAhQAFAAAAAgAh07iQKKdIPH5AQAA6wMAAA4AAAAAAAAAAQAgAAAAKQEAAGRycy9lMm9E&#10;b2MueG1sUEsFBgAAAAAGAAYAWQEAAJQFA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2576" behindDoc="0" locked="0" layoutInCell="1" allowOverlap="1">
                <wp:simplePos x="0" y="0"/>
                <wp:positionH relativeFrom="column">
                  <wp:posOffset>4477385</wp:posOffset>
                </wp:positionH>
                <wp:positionV relativeFrom="paragraph">
                  <wp:posOffset>2416175</wp:posOffset>
                </wp:positionV>
                <wp:extent cx="1143000" cy="396240"/>
                <wp:effectExtent l="4445" t="4445" r="14605" b="18415"/>
                <wp:wrapNone/>
                <wp:docPr id="15" name="矩形 15"/>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wps:txbx>
                      <wps:bodyPr vert="horz" wrap="square" anchor="t" anchorCtr="0" upright="1"/>
                    </wps:wsp>
                  </a:graphicData>
                </a:graphic>
              </wp:anchor>
            </w:drawing>
          </mc:Choice>
          <mc:Fallback>
            <w:pict>
              <v:rect id="_x0000_s1026" o:spid="_x0000_s1026" o:spt="1" style="position:absolute;left:0pt;margin-left:352.55pt;margin-top:190.25pt;height:31.2pt;width:90pt;z-index:251672576;mso-width-relative:page;mso-height-relative:page;" fillcolor="#FFFFFF" filled="t" stroked="t" coordsize="21600,21600" o:gfxdata="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VEojrZAAAACwEAAA8AAAAAAAAAAQAgAAAAIgAAAGRycy9kb3ducmV2LnhtbFBLAQIUABQA&#10;AAAIAIdO4kCCIzgUKAIAAGwEAAAOAAAAAAAAAAEAIAAAACgBAABkcnMvZTJvRG9jLnhtbFBLBQYA&#10;AAAABgAGAFkBAADCBQAAAAA=&#10;">
                <v:fill on="t" focussize="0,0"/>
                <v:stroke color="#000000" joinstyle="miter"/>
                <v:imagedata o:title=""/>
                <o:lock v:ext="edit" aspectratio="f"/>
                <v:textbo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v:textbox>
              </v:rect>
            </w:pict>
          </mc:Fallback>
        </mc:AlternateContent>
      </w:r>
      <w:r>
        <w:rPr>
          <w:rFonts w:ascii="仿宋_GB2312" w:eastAsia="仿宋_GB2312"/>
          <w:sz w:val="20"/>
        </w:rPr>
        <mc:AlternateContent>
          <mc:Choice Requires="wps">
            <w:drawing>
              <wp:anchor distT="0" distB="0" distL="114300" distR="114300" simplePos="0" relativeHeight="251681792" behindDoc="0" locked="0" layoutInCell="1" allowOverlap="1">
                <wp:simplePos x="0" y="0"/>
                <wp:positionH relativeFrom="column">
                  <wp:posOffset>2762885</wp:posOffset>
                </wp:positionH>
                <wp:positionV relativeFrom="paragraph">
                  <wp:posOffset>3006725</wp:posOffset>
                </wp:positionV>
                <wp:extent cx="0" cy="297180"/>
                <wp:effectExtent l="38100" t="0" r="38100" b="7620"/>
                <wp:wrapNone/>
                <wp:docPr id="24" name="直接连接符 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236.75pt;height:23.4pt;width:0pt;z-index:251681792;mso-width-relative:page;mso-height-relative:page;" filled="f" stroked="t" coordsize="21600,21600" o:gfxdata="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MbNo9oAAAALAQAADwAAAAAAAAABACAAAAAiAAAAZHJzL2Rvd25yZXYu&#10;eG1sUEsBAhQAFAAAAAgAh07iQKEM1Cf5AQAA6wMAAA4AAAAAAAAAAQAgAAAAKQEAAGRycy9lMm9E&#10;b2MueG1sUEsFBgAAAAAGAAYAWQEAAJQFA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83840" behindDoc="0" locked="0" layoutInCell="1" allowOverlap="1">
                <wp:simplePos x="0" y="0"/>
                <wp:positionH relativeFrom="column">
                  <wp:posOffset>2762885</wp:posOffset>
                </wp:positionH>
                <wp:positionV relativeFrom="paragraph">
                  <wp:posOffset>3597275</wp:posOffset>
                </wp:positionV>
                <wp:extent cx="0" cy="297180"/>
                <wp:effectExtent l="38100" t="0" r="38100" b="7620"/>
                <wp:wrapNone/>
                <wp:docPr id="26" name="直接连接符 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283.25pt;height:23.4pt;width:0pt;z-index:251683840;mso-width-relative:page;mso-height-relative:page;" filled="f" stroked="t" coordsize="21600,21600" o:gfxdata="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j33edoAAAALAQAADwAAAAAAAAABACAAAAAiAAAAZHJzL2Rvd25yZXYu&#10;eG1sUEsBAhQAFAAAAAgAh07iQADHFqH5AQAA6wMAAA4AAAAAAAAAAQAgAAAAKQEAAGRycy9lMm9E&#10;b2MueG1sUEsFBgAAAAAGAAYAWQEAAJQFA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85888" behindDoc="0" locked="0" layoutInCell="1" allowOverlap="1">
                <wp:simplePos x="0" y="0"/>
                <wp:positionH relativeFrom="column">
                  <wp:posOffset>2762885</wp:posOffset>
                </wp:positionH>
                <wp:positionV relativeFrom="paragraph">
                  <wp:posOffset>4187825</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329.75pt;height:23.4pt;width:0pt;z-index:251685888;mso-width-relative:page;mso-height-relative:page;" filled="f" stroked="t" coordsize="21600,21600" o:gfxdata="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hkYLbAAAACwEAAA8AAAAAAAAAAQAgAAAAIgAAAGRycy9kb3ducmV2&#10;LnhtbFBLAQIUABQAAAAIAIdO4kDlubiH+QEAAOsDAAAOAAAAAAAAAAEAIAAAACoBAABkcnMvZTJv&#10;RG9jLnhtbFBLBQYAAAAABgAGAFkBAACVBQ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87936" behindDoc="0" locked="0" layoutInCell="1" allowOverlap="1">
                <wp:simplePos x="0" y="0"/>
                <wp:positionH relativeFrom="column">
                  <wp:posOffset>2762885</wp:posOffset>
                </wp:positionH>
                <wp:positionV relativeFrom="paragraph">
                  <wp:posOffset>4778375</wp:posOffset>
                </wp:positionV>
                <wp:extent cx="0" cy="297180"/>
                <wp:effectExtent l="38100" t="0" r="38100" b="7620"/>
                <wp:wrapNone/>
                <wp:docPr id="30" name="直接连接符 3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376.25pt;height:23.4pt;width:0pt;z-index:251687936;mso-width-relative:page;mso-height-relative:page;" filled="f" stroked="t" coordsize="21600,21600" o:gfxdata="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TPrEdsAAAALAQAADwAAAAAAAAABACAAAAAiAAAAZHJzL2Rvd25yZXYu&#10;eG1sUEsBAhQAFAAAAAgAh07iQFi2M0z4AQAA6wMAAA4AAAAAAAAAAQAgAAAAKgEAAGRycy9lMm9E&#10;b2MueG1sUEsFBgAAAAAGAAYAWQEAAJQFAAAAAA==&#10;">
                <v:fill on="f" focussize="0,0"/>
                <v:stroke color="#000000" joinstyle="round" endarrow="block"/>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2762885</wp:posOffset>
                </wp:positionH>
                <wp:positionV relativeFrom="paragraph">
                  <wp:posOffset>1529715</wp:posOffset>
                </wp:positionV>
                <wp:extent cx="0" cy="2971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120.45pt;height:23.4pt;width:0pt;z-index:251663360;mso-width-relative:page;mso-height-relative:page;" filled="f" stroked="t" coordsize="21600,21600" o:gfxdata="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d8XbaAAAACwEAAA8AAAAAAAAAAQAgAAAAIgAAAGRycy9kb3ducmV2Lnht&#10;bFBLAQIUABQAAAAIAIdO4kDr984Y9wEAAOkDAAAOAAAAAAAAAAEAIAAAACkBAABkcnMvZTJvRG9j&#10;LnhtbFBLBQYAAAAABgAGAFkBAACSBQ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6672" behindDoc="0" locked="0" layoutInCell="1" allowOverlap="1">
                <wp:simplePos x="0" y="0"/>
                <wp:positionH relativeFrom="column">
                  <wp:posOffset>3905885</wp:posOffset>
                </wp:positionH>
                <wp:positionV relativeFrom="paragraph">
                  <wp:posOffset>2120265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07.55pt;margin-top:166.95pt;height:23.4pt;width:0pt;z-index:251676672;mso-width-relative:page;mso-height-relative:page;" filled="f" stroked="t" coordsize="21600,21600" o:gfxdata="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y9Ti9oAAAALAQAADwAAAAAAAAABACAAAAAiAAAAZHJzL2Rvd25yZXYu&#10;eG1sUEsBAhQAFAAAAAgAh07iQFolJTX5AQAA6wMAAA4AAAAAAAAAAQAgAAAAKQEAAGRycy9lMm9E&#10;b2MueG1sUEsFBgAAAAAGAAYAWQEAAJQFA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80768" behindDoc="0" locked="0" layoutInCell="1" allowOverlap="1">
                <wp:simplePos x="0" y="0"/>
                <wp:positionH relativeFrom="column">
                  <wp:posOffset>4934585</wp:posOffset>
                </wp:positionH>
                <wp:positionV relativeFrom="paragraph">
                  <wp:posOffset>2789555</wp:posOffset>
                </wp:positionV>
                <wp:extent cx="0" cy="198120"/>
                <wp:effectExtent l="4445" t="0" r="14605" b="11430"/>
                <wp:wrapNone/>
                <wp:docPr id="23" name="直接连接符 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8.55pt;margin-top:219.65pt;height:15.6pt;width:0pt;z-index:251680768;mso-width-relative:page;mso-height-relative:page;" filled="f" stroked="t" coordsize="21600,21600" o:gfxdata="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5DFV1wAAAAsBAAAPAAAAAAAAAAEAIAAAACIAAABkcnMvZG93bnJldi54bWxQSwECFAAU&#10;AAAACACHTuJAWvxT5fIBAADnAwAADgAAAAAAAAABACAAAAAmAQAAZHJzL2Uyb0RvYy54bWxQSwUG&#10;AAAAAAYABgBZAQAAig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8720" behindDoc="0" locked="0" layoutInCell="1" allowOverlap="1">
                <wp:simplePos x="0" y="0"/>
                <wp:positionH relativeFrom="column">
                  <wp:posOffset>934085</wp:posOffset>
                </wp:positionH>
                <wp:positionV relativeFrom="paragraph">
                  <wp:posOffset>2789555</wp:posOffset>
                </wp:positionV>
                <wp:extent cx="0" cy="198120"/>
                <wp:effectExtent l="4445" t="0" r="14605" b="11430"/>
                <wp:wrapNone/>
                <wp:docPr id="21" name="直接连接符 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5pt;margin-top:219.65pt;height:15.6pt;width:0pt;z-index:251678720;mso-width-relative:page;mso-height-relative:page;" filled="f" stroked="t" coordsize="21600,21600" o:gfxdata="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oIOTXAAAACwEAAA8AAAAAAAAAAQAgAAAAIgAAAGRycy9kb3ducmV2LnhtbFBLAQIUABQA&#10;AAAIAIdO4kAprd8i8QEAAOcDAAAOAAAAAAAAAAEAIAAAACYBAABkcnMvZTJvRG9jLnhtbFBLBQYA&#10;AAAABgAGAFkBAACJBQ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82816" behindDoc="0" locked="0" layoutInCell="1" allowOverlap="1">
                <wp:simplePos x="0" y="0"/>
                <wp:positionH relativeFrom="column">
                  <wp:posOffset>1391285</wp:posOffset>
                </wp:positionH>
                <wp:positionV relativeFrom="paragraph">
                  <wp:posOffset>3291205</wp:posOffset>
                </wp:positionV>
                <wp:extent cx="2743200" cy="297180"/>
                <wp:effectExtent l="4445" t="4445" r="14605" b="22225"/>
                <wp:wrapNone/>
                <wp:docPr id="25" name="矩形 25"/>
                <wp:cNvGraphicFramePr/>
                <a:graphic xmlns:a="http://schemas.openxmlformats.org/drawingml/2006/main">
                  <a:graphicData uri="http://schemas.microsoft.com/office/word/2010/wordprocessingShape">
                    <wps:wsp>
                      <wps:cNvSpPr/>
                      <wps:spPr>
                        <a:xfrm>
                          <a:off x="0" y="0"/>
                          <a:ext cx="2743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结束增加、修改、删除个别考生名单</w:t>
                            </w:r>
                          </w:p>
                        </w:txbxContent>
                      </wps:txbx>
                      <wps:bodyPr vert="horz" wrap="square" anchor="t" anchorCtr="0" upright="1"/>
                    </wps:wsp>
                  </a:graphicData>
                </a:graphic>
              </wp:anchor>
            </w:drawing>
          </mc:Choice>
          <mc:Fallback>
            <w:pict>
              <v:rect id="_x0000_s1026" o:spid="_x0000_s1026" o:spt="1" style="position:absolute;left:0pt;margin-left:109.55pt;margin-top:259.15pt;height:23.4pt;width:216pt;z-index:251682816;mso-width-relative:page;mso-height-relative:page;" fillcolor="#FFFFFF" filled="t" stroked="t" coordsize="21600,21600" o:gfxdata="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DRKy2AAAAAsBAAAPAAAAAAAAAAEAIAAAACIAAABkcnMvZG93bnJldi54bWxQSwECFAAUAAAA&#10;CACHTuJAKMpUwicCAABsBAAADgAAAAAAAAABACAAAAAnAQAAZHJzL2Uyb0RvYy54bWxQSwUGAAAA&#10;AAYABgBZAQAAwAUAAAAA&#10;">
                <v:fill on="t" focussize="0,0"/>
                <v:stroke color="#000000" joinstyle="miter"/>
                <v:imagedata o:title=""/>
                <o:lock v:ext="edit" aspectratio="f"/>
                <v:textbox>
                  <w:txbxContent>
                    <w:p>
                      <w:pPr>
                        <w:spacing w:line="240" w:lineRule="auto"/>
                        <w:jc w:val="center"/>
                        <w:rPr>
                          <w:sz w:val="24"/>
                        </w:rPr>
                      </w:pPr>
                      <w:r>
                        <w:rPr>
                          <w:rFonts w:hint="eastAsia"/>
                          <w:sz w:val="24"/>
                        </w:rPr>
                        <w:t>结束增加、修改、删除个别考生名单</w:t>
                      </w:r>
                    </w:p>
                  </w:txbxContent>
                </v:textbox>
              </v:rect>
            </w:pict>
          </mc:Fallback>
        </mc:AlternateContent>
      </w:r>
      <w:r>
        <w:rPr>
          <w:rFonts w:ascii="仿宋_GB2312" w:eastAsia="仿宋_GB2312"/>
          <w:sz w:val="20"/>
        </w:rPr>
        <mc:AlternateContent>
          <mc:Choice Requires="wps">
            <w:drawing>
              <wp:anchor distT="0" distB="0" distL="114300" distR="114300" simplePos="0" relativeHeight="251684864" behindDoc="0" locked="0" layoutInCell="1" allowOverlap="1">
                <wp:simplePos x="0" y="0"/>
                <wp:positionH relativeFrom="column">
                  <wp:posOffset>1619885</wp:posOffset>
                </wp:positionH>
                <wp:positionV relativeFrom="paragraph">
                  <wp:posOffset>3891915</wp:posOffset>
                </wp:positionV>
                <wp:extent cx="2400300" cy="297180"/>
                <wp:effectExtent l="4445" t="4445" r="14605" b="22225"/>
                <wp:wrapNone/>
                <wp:docPr id="27" name="矩形 27"/>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结束摄像及录入、修改考生信息</w:t>
                            </w:r>
                          </w:p>
                        </w:txbxContent>
                      </wps:txbx>
                      <wps:bodyPr vert="horz" wrap="square" anchor="t" anchorCtr="0" upright="1"/>
                    </wps:wsp>
                  </a:graphicData>
                </a:graphic>
              </wp:anchor>
            </w:drawing>
          </mc:Choice>
          <mc:Fallback>
            <w:pict>
              <v:rect id="_x0000_s1026" o:spid="_x0000_s1026" o:spt="1" style="position:absolute;left:0pt;margin-left:127.55pt;margin-top:306.45pt;height:23.4pt;width:189pt;z-index:251684864;mso-width-relative:page;mso-height-relative:page;" fillcolor="#FFFFFF" filled="t" stroked="t" coordsize="21600,21600" o:gfxdata="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RId/ZAAAACwEAAA8AAAAAAAAAAQAgAAAAIgAAAGRycy9kb3ducmV2LnhtbFBLAQIUABQA&#10;AAAIAIdO4kCNIuIJKAIAAGwEAAAOAAAAAAAAAAEAIAAAACgBAABkcnMvZTJvRG9jLnhtbFBLBQYA&#10;AAAABgAGAFkBAADCBQAAAAA=&#10;">
                <v:fill on="t" focussize="0,0"/>
                <v:stroke color="#000000" joinstyle="miter"/>
                <v:imagedata o:title=""/>
                <o:lock v:ext="edit" aspectratio="f"/>
                <v:textbox>
                  <w:txbxContent>
                    <w:p>
                      <w:pPr>
                        <w:spacing w:line="240" w:lineRule="auto"/>
                        <w:jc w:val="center"/>
                        <w:rPr>
                          <w:sz w:val="24"/>
                        </w:rPr>
                      </w:pPr>
                      <w:r>
                        <w:rPr>
                          <w:rFonts w:hint="eastAsia"/>
                          <w:sz w:val="24"/>
                        </w:rPr>
                        <w:t>结束摄像及录入、修改考生信息</w:t>
                      </w:r>
                    </w:p>
                  </w:txbxContent>
                </v:textbox>
              </v:rect>
            </w:pict>
          </mc:Fallback>
        </mc:AlternateContent>
      </w:r>
      <w:r>
        <w:rPr>
          <w:rFonts w:ascii="仿宋_GB2312" w:eastAsia="仿宋_GB2312"/>
          <w:sz w:val="20"/>
        </w:rPr>
        <mc:AlternateContent>
          <mc:Choice Requires="wps">
            <w:drawing>
              <wp:anchor distT="0" distB="0" distL="114300" distR="114300" simplePos="0" relativeHeight="251686912" behindDoc="0" locked="0" layoutInCell="1" allowOverlap="1">
                <wp:simplePos x="0" y="0"/>
                <wp:positionH relativeFrom="column">
                  <wp:posOffset>1619885</wp:posOffset>
                </wp:positionH>
                <wp:positionV relativeFrom="paragraph">
                  <wp:posOffset>4482465</wp:posOffset>
                </wp:positionV>
                <wp:extent cx="2400300" cy="297180"/>
                <wp:effectExtent l="4445" t="4445" r="14605" b="22225"/>
                <wp:wrapNone/>
                <wp:docPr id="29" name="矩形 29"/>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打印有关表格</w:t>
                            </w:r>
                          </w:p>
                        </w:txbxContent>
                      </wps:txbx>
                      <wps:bodyPr vert="horz" wrap="square" anchor="t" anchorCtr="0" upright="1"/>
                    </wps:wsp>
                  </a:graphicData>
                </a:graphic>
              </wp:anchor>
            </w:drawing>
          </mc:Choice>
          <mc:Fallback>
            <w:pict>
              <v:rect id="_x0000_s1026" o:spid="_x0000_s1026" o:spt="1" style="position:absolute;left:0pt;margin-left:127.55pt;margin-top:352.95pt;height:23.4pt;width:189pt;z-index:251686912;mso-width-relative:page;mso-height-relative:page;" fillcolor="#FFFFFF" filled="t" stroked="t" coordsize="21600,21600" o:gfxdata="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iu4N2AAAAAsBAAAPAAAAAAAAAAEAIAAAACIAAABkcnMvZG93bnJldi54bWxQSwECFAAUAAAA&#10;CACHTuJA1ZVkJycCAABsBAAADgAAAAAAAAABACAAAAAnAQAAZHJzL2Uyb0RvYy54bWxQSwUGAAAA&#10;AAYABgBZAQAAwAUAAAAA&#10;">
                <v:fill on="t" focussize="0,0"/>
                <v:stroke color="#000000" joinstyle="miter"/>
                <v:imagedata o:title=""/>
                <o:lock v:ext="edit" aspectratio="f"/>
                <v:textbox>
                  <w:txbxContent>
                    <w:p>
                      <w:pPr>
                        <w:spacing w:line="240" w:lineRule="auto"/>
                        <w:jc w:val="center"/>
                        <w:rPr>
                          <w:sz w:val="24"/>
                        </w:rPr>
                      </w:pPr>
                      <w:r>
                        <w:rPr>
                          <w:rFonts w:hint="eastAsia"/>
                          <w:sz w:val="24"/>
                        </w:rPr>
                        <w:t>打印有关表格</w:t>
                      </w:r>
                    </w:p>
                  </w:txbxContent>
                </v:textbox>
              </v:rect>
            </w:pict>
          </mc:Fallback>
        </mc:AlternateContent>
      </w:r>
      <w:r>
        <w:rPr>
          <w:rFonts w:ascii="仿宋_GB2312" w:eastAsia="仿宋_GB2312"/>
          <w:sz w:val="20"/>
        </w:rPr>
        <mc:AlternateContent>
          <mc:Choice Requires="wps">
            <w:drawing>
              <wp:anchor distT="0" distB="0" distL="114300" distR="114300" simplePos="0" relativeHeight="251688960" behindDoc="0" locked="0" layoutInCell="1" allowOverlap="1">
                <wp:simplePos x="0" y="0"/>
                <wp:positionH relativeFrom="column">
                  <wp:posOffset>1619885</wp:posOffset>
                </wp:positionH>
                <wp:positionV relativeFrom="paragraph">
                  <wp:posOffset>5067935</wp:posOffset>
                </wp:positionV>
                <wp:extent cx="2400300" cy="297180"/>
                <wp:effectExtent l="4445" t="4445" r="14605" b="22225"/>
                <wp:wrapNone/>
                <wp:docPr id="31" name="矩形 31"/>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报送部分表格</w:t>
                            </w:r>
                          </w:p>
                        </w:txbxContent>
                      </wps:txbx>
                      <wps:bodyPr vert="horz" wrap="square" anchor="t" anchorCtr="0" upright="1"/>
                    </wps:wsp>
                  </a:graphicData>
                </a:graphic>
              </wp:anchor>
            </w:drawing>
          </mc:Choice>
          <mc:Fallback>
            <w:pict>
              <v:rect id="_x0000_s1026" o:spid="_x0000_s1026" o:spt="1" style="position:absolute;left:0pt;margin-left:127.55pt;margin-top:399.05pt;height:23.4pt;width:189pt;z-index:251688960;mso-width-relative:page;mso-height-relative:page;" fillcolor="#FFFFFF" filled="t" stroked="t" coordsize="21600,21600" o:gfxdata="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RXbTZAAAACwEAAA8AAAAAAAAAAQAgAAAAIgAAAGRycy9kb3ducmV2LnhtbFBLAQIUABQA&#10;AAAIAIdO4kCrMVC6KAIAAGwEAAAOAAAAAAAAAAEAIAAAACgBAABkcnMvZTJvRG9jLnhtbFBLBQYA&#10;AAAABgAGAFkBAADCBQAAAAA=&#10;">
                <v:fill on="t" focussize="0,0"/>
                <v:stroke color="#000000" joinstyle="miter"/>
                <v:imagedata o:title=""/>
                <o:lock v:ext="edit" aspectratio="f"/>
                <v:textbox>
                  <w:txbxContent>
                    <w:p>
                      <w:pPr>
                        <w:spacing w:line="240" w:lineRule="auto"/>
                        <w:jc w:val="center"/>
                        <w:rPr>
                          <w:sz w:val="24"/>
                        </w:rPr>
                      </w:pPr>
                      <w:r>
                        <w:rPr>
                          <w:rFonts w:hint="eastAsia"/>
                          <w:sz w:val="24"/>
                        </w:rPr>
                        <w:t>报送部分表格</w:t>
                      </w:r>
                    </w:p>
                  </w:txbxContent>
                </v:textbox>
              </v:rect>
            </w:pict>
          </mc:Fallback>
        </mc:AlternateContent>
      </w:r>
      <w:r>
        <w:rPr>
          <w:rFonts w:hint="eastAsia" w:ascii="仿宋_GB2312" w:eastAsia="仿宋_GB2312"/>
        </w:rPr>
        <w:t xml:space="preserve">                          </w: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mc:AlternateContent>
          <mc:Choice Requires="wps">
            <w:drawing>
              <wp:anchor distT="0" distB="0" distL="114300" distR="114300" simplePos="0" relativeHeight="251670528" behindDoc="0" locked="0" layoutInCell="1" allowOverlap="1">
                <wp:simplePos x="0" y="0"/>
                <wp:positionH relativeFrom="column">
                  <wp:posOffset>590550</wp:posOffset>
                </wp:positionH>
                <wp:positionV relativeFrom="paragraph">
                  <wp:posOffset>34925</wp:posOffset>
                </wp:positionV>
                <wp:extent cx="4572000" cy="297180"/>
                <wp:effectExtent l="4445" t="4445" r="14605" b="22225"/>
                <wp:wrapNone/>
                <wp:docPr id="13" name="流程图: 过程 13"/>
                <wp:cNvGraphicFramePr/>
                <a:graphic xmlns:a="http://schemas.openxmlformats.org/drawingml/2006/main">
                  <a:graphicData uri="http://schemas.microsoft.com/office/word/2010/wordprocessingShape">
                    <wps:wsp>
                      <wps:cNvSpPr/>
                      <wps:spPr>
                        <a:xfrm>
                          <a:off x="0" y="0"/>
                          <a:ext cx="45720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540" w:firstLineChars="225"/>
                              <w:jc w:val="center"/>
                              <w:rPr>
                                <w:sz w:val="24"/>
                              </w:rPr>
                            </w:pPr>
                            <w:r>
                              <w:rPr>
                                <w:rFonts w:hint="eastAsia"/>
                                <w:sz w:val="24"/>
                              </w:rPr>
                              <w:t>结束整批导入考生名单，学校下载考生初始密码</w:t>
                            </w:r>
                          </w:p>
                          <w:p>
                            <w:pPr>
                              <w:jc w:val="center"/>
                              <w:rPr>
                                <w:sz w:val="24"/>
                              </w:rPr>
                            </w:pPr>
                          </w:p>
                        </w:txbxContent>
                      </wps:txbx>
                      <wps:bodyPr vert="horz" wrap="square" anchor="t" anchorCtr="0" upright="1"/>
                    </wps:wsp>
                  </a:graphicData>
                </a:graphic>
              </wp:anchor>
            </w:drawing>
          </mc:Choice>
          <mc:Fallback>
            <w:pict>
              <v:shape id="_x0000_s1026" o:spid="_x0000_s1026" o:spt="109" type="#_x0000_t109" style="position:absolute;left:0pt;margin-left:46.5pt;margin-top:2.75pt;height:23.4pt;width:360pt;z-index:251670528;mso-width-relative:page;mso-height-relative:page;" fillcolor="#FFFFFF" filled="t" stroked="t" coordsize="21600,21600" o:gfxdata="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enCZdYAAAAHAQAADwAAAAAAAAABACAAAAAiAAAAZHJz&#10;L2Rvd25yZXYueG1sUEsBAhQAFAAAAAgAh07iQKRl4Tk/AgAAgwQAAA4AAAAAAAAAAQAgAAAAJQEA&#10;AGRycy9lMm9Eb2MueG1sUEsFBgAAAAAGAAYAWQEAANYFAAAAAA==&#10;">
                <v:fill on="t" focussize="0,0"/>
                <v:stroke color="#000000" joinstyle="miter"/>
                <v:imagedata o:title=""/>
                <o:lock v:ext="edit" aspectratio="f"/>
                <v:textbox>
                  <w:txbxContent>
                    <w:p>
                      <w:pPr>
                        <w:spacing w:line="240" w:lineRule="auto"/>
                        <w:ind w:firstLine="540" w:firstLineChars="225"/>
                        <w:jc w:val="center"/>
                        <w:rPr>
                          <w:sz w:val="24"/>
                        </w:rPr>
                      </w:pPr>
                      <w:r>
                        <w:rPr>
                          <w:rFonts w:hint="eastAsia"/>
                          <w:sz w:val="24"/>
                        </w:rPr>
                        <w:t>结束整批导入考生名单，学校下载考生初始密码</w:t>
                      </w:r>
                    </w:p>
                    <w:p>
                      <w:pPr>
                        <w:jc w:val="center"/>
                        <w:rPr>
                          <w:sz w:val="24"/>
                        </w:rPr>
                      </w:pPr>
                    </w:p>
                  </w:txbxContent>
                </v:textbox>
              </v:shape>
            </w:pict>
          </mc:Fallback>
        </mc:AlternateContent>
      </w:r>
    </w:p>
    <w:p>
      <w:pPr>
        <w:adjustRightInd w:val="0"/>
        <w:snapToGrid w:val="0"/>
        <w:spacing w:line="310" w:lineRule="exact"/>
        <w:rPr>
          <w:rFonts w:ascii="仿宋_GB2312" w:eastAsia="仿宋_GB2312"/>
        </w:rPr>
      </w:pPr>
      <w:r>
        <w:rPr>
          <w:rFonts w:ascii="仿宋_GB2312" w:eastAsia="仿宋_GB2312"/>
          <w:sz w:val="20"/>
        </w:rPr>
        <mc:AlternateContent>
          <mc:Choice Requires="wps">
            <w:drawing>
              <wp:anchor distT="0" distB="0" distL="114300" distR="114300" simplePos="0" relativeHeight="251674624" behindDoc="0" locked="0" layoutInCell="1" allowOverlap="1">
                <wp:simplePos x="0" y="0"/>
                <wp:positionH relativeFrom="column">
                  <wp:posOffset>1829435</wp:posOffset>
                </wp:positionH>
                <wp:positionV relativeFrom="paragraph">
                  <wp:posOffset>161290</wp:posOffset>
                </wp:positionV>
                <wp:extent cx="0" cy="297180"/>
                <wp:effectExtent l="38100" t="0" r="38100" b="7620"/>
                <wp:wrapNone/>
                <wp:docPr id="17" name="直接连接符 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44.05pt;margin-top:12.7pt;height:23.4pt;width:0pt;z-index:251674624;mso-width-relative:page;mso-height-relative:page;" filled="f" stroked="t" coordsize="21600,21600" o:gfxdata="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vCc+vYAAAACQEAAA8AAAAAAAAAAQAgAAAAIgAAAGRycy9kb3ducmV2Lnht&#10;bFBLAQIUABQAAAAIAIdO4kC/W4sT+QEAAOsDAAAOAAAAAAAAAAEAIAAAACcBAABkcnMvZTJvRG9j&#10;LnhtbFBLBQYAAAAABgAGAFkBAACSBQAAAAA=&#10;">
                <v:fill on="f" focussize="0,0"/>
                <v:stroke color="#000000" joinstyle="round" endarrow="block"/>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5648" behindDoc="0" locked="0" layoutInCell="1" allowOverlap="1">
                <wp:simplePos x="0" y="0"/>
                <wp:positionH relativeFrom="column">
                  <wp:posOffset>3048635</wp:posOffset>
                </wp:positionH>
                <wp:positionV relativeFrom="paragraph">
                  <wp:posOffset>151765</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05pt;margin-top:11.95pt;height:23.4pt;width:0pt;z-index:251675648;mso-width-relative:page;mso-height-relative:page;" filled="f" stroked="t" coordsize="21600,21600" o:gfxdata="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tBlC2QAAAAkBAAAPAAAAAAAAAAEAIAAAACIAAABkcnMvZG93bnJldi54&#10;bWxQSwECFAAUAAAACACHTuJAqsP8m/kBAADrAwAADgAAAAAAAAABACAAAAAoAQAAZHJzL2Uyb0Rv&#10;Yy54bWxQSwUGAAAAAAYABgBZAQAAkwUAAAAA&#10;">
                <v:fill on="f" focussize="0,0"/>
                <v:stroke color="#000000" joinstyle="round" endarrow="block"/>
                <v:imagedata o:title=""/>
                <o:lock v:ext="edit" aspectratio="f"/>
              </v:line>
            </w:pict>
          </mc:Fallback>
        </mc:AlternateConten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mc:AlternateContent>
          <mc:Choice Requires="wps">
            <w:drawing>
              <wp:anchor distT="0" distB="0" distL="114300" distR="114300" simplePos="0" relativeHeight="251665408" behindDoc="0" locked="0" layoutInCell="1" allowOverlap="1">
                <wp:simplePos x="0" y="0"/>
                <wp:positionH relativeFrom="column">
                  <wp:posOffset>1287145</wp:posOffset>
                </wp:positionH>
                <wp:positionV relativeFrom="paragraph">
                  <wp:posOffset>73025</wp:posOffset>
                </wp:positionV>
                <wp:extent cx="1027430" cy="396240"/>
                <wp:effectExtent l="4445" t="4445" r="15875" b="18415"/>
                <wp:wrapNone/>
                <wp:docPr id="7" name="流程图: 过程 7"/>
                <wp:cNvGraphicFramePr/>
                <a:graphic xmlns:a="http://schemas.openxmlformats.org/drawingml/2006/main">
                  <a:graphicData uri="http://schemas.microsoft.com/office/word/2010/wordprocessingShape">
                    <wps:wsp>
                      <wps:cNvSpPr/>
                      <wps:spPr>
                        <a:xfrm>
                          <a:off x="0" y="0"/>
                          <a:ext cx="102743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7"/>
                              <w:spacing w:line="220" w:lineRule="exact"/>
                              <w:ind w:left="0" w:leftChars="0"/>
                              <w:jc w:val="center"/>
                              <w:rPr>
                                <w:sz w:val="18"/>
                              </w:rPr>
                            </w:pPr>
                            <w:r>
                              <w:rPr>
                                <w:rFonts w:hint="eastAsia"/>
                                <w:sz w:val="18"/>
                              </w:rPr>
                              <w:t>考生核对信息并网上缴费</w:t>
                            </w:r>
                          </w:p>
                          <w:p>
                            <w:pPr>
                              <w:jc w:val="center"/>
                              <w:rPr>
                                <w:sz w:val="24"/>
                              </w:rPr>
                            </w:pPr>
                            <w:r>
                              <w:rPr>
                                <w:rFonts w:hint="eastAsia"/>
                                <w:sz w:val="24"/>
                              </w:rPr>
                              <w:t>息</w:t>
                            </w:r>
                          </w:p>
                        </w:txbxContent>
                      </wps:txbx>
                      <wps:bodyPr vert="horz" wrap="square" anchor="t" anchorCtr="0" upright="1"/>
                    </wps:wsp>
                  </a:graphicData>
                </a:graphic>
              </wp:anchor>
            </w:drawing>
          </mc:Choice>
          <mc:Fallback>
            <w:pict>
              <v:shape id="_x0000_s1026" o:spid="_x0000_s1026" o:spt="109" type="#_x0000_t109" style="position:absolute;left:0pt;margin-left:101.35pt;margin-top:5.75pt;height:31.2pt;width:80.9pt;z-index:251665408;mso-width-relative:page;mso-height-relative:page;" fillcolor="#FFFFFF" filled="t" stroked="t" coordsize="21600,21600" o:gfxdata="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nzPr2QAAAAkBAAAPAAAAAAAAAAEAIAAAACIAAABk&#10;cnMvZG93bnJldi54bWxQSwECFAAUAAAACACHTuJAlpWyTz4CAACBBAAADgAAAAAAAAABACAAAAAo&#10;AQAAZHJzL2Uyb0RvYy54bWxQSwUGAAAAAAYABgBZAQAA2AUAAAAA&#10;">
                <v:fill on="t" focussize="0,0"/>
                <v:stroke color="#000000" joinstyle="miter"/>
                <v:imagedata o:title=""/>
                <o:lock v:ext="edit" aspectratio="f"/>
                <v:textbox>
                  <w:txbxContent>
                    <w:p>
                      <w:pPr>
                        <w:pStyle w:val="7"/>
                        <w:spacing w:line="220" w:lineRule="exact"/>
                        <w:ind w:left="0" w:leftChars="0"/>
                        <w:jc w:val="center"/>
                        <w:rPr>
                          <w:sz w:val="18"/>
                        </w:rPr>
                      </w:pPr>
                      <w:r>
                        <w:rPr>
                          <w:rFonts w:hint="eastAsia"/>
                          <w:sz w:val="18"/>
                        </w:rPr>
                        <w:t>考生核对信息并网上缴费</w:t>
                      </w:r>
                    </w:p>
                    <w:p>
                      <w:pPr>
                        <w:jc w:val="center"/>
                        <w:rPr>
                          <w:sz w:val="24"/>
                        </w:rPr>
                      </w:pPr>
                      <w:r>
                        <w:rPr>
                          <w:rFonts w:hint="eastAsia"/>
                          <w:sz w:val="24"/>
                        </w:rPr>
                        <w:t>息</w:t>
                      </w:r>
                    </w:p>
                  </w:txbxContent>
                </v:textbox>
              </v:shape>
            </w:pict>
          </mc:Fallback>
        </mc:AlternateContent>
      </w:r>
      <w:r>
        <w:rPr>
          <w:rFonts w:ascii="仿宋_GB2312" w:eastAsia="仿宋_GB2312"/>
        </w:rPr>
        <mc:AlternateContent>
          <mc:Choice Requires="wps">
            <w:drawing>
              <wp:anchor distT="0" distB="0" distL="114300" distR="114300" simplePos="0" relativeHeight="251669504" behindDoc="0" locked="0" layoutInCell="1" allowOverlap="1">
                <wp:simplePos x="0" y="0"/>
                <wp:positionH relativeFrom="column">
                  <wp:posOffset>2534285</wp:posOffset>
                </wp:positionH>
                <wp:positionV relativeFrom="paragraph">
                  <wp:posOffset>53975</wp:posOffset>
                </wp:positionV>
                <wp:extent cx="914400" cy="396240"/>
                <wp:effectExtent l="4445" t="4445" r="14605" b="18415"/>
                <wp:wrapNone/>
                <wp:docPr id="12" name="流程图: 过程 12"/>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7"/>
                              <w:spacing w:line="220" w:lineRule="exact"/>
                              <w:ind w:left="0" w:leftChars="0"/>
                            </w:pPr>
                            <w:r>
                              <w:rPr>
                                <w:rFonts w:hint="eastAsia"/>
                                <w:sz w:val="18"/>
                              </w:rPr>
                              <w:t>学校组织考生电子摄像</w:t>
                            </w:r>
                          </w:p>
                          <w:p>
                            <w:pPr>
                              <w:jc w:val="center"/>
                              <w:rPr>
                                <w:sz w:val="24"/>
                              </w:rPr>
                            </w:pPr>
                            <w:r>
                              <w:rPr>
                                <w:rFonts w:hint="eastAsia"/>
                                <w:sz w:val="24"/>
                              </w:rPr>
                              <w:t>息</w:t>
                            </w:r>
                          </w:p>
                        </w:txbxContent>
                      </wps:txbx>
                      <wps:bodyPr vert="horz" wrap="square" anchor="t" anchorCtr="0" upright="1"/>
                    </wps:wsp>
                  </a:graphicData>
                </a:graphic>
              </wp:anchor>
            </w:drawing>
          </mc:Choice>
          <mc:Fallback>
            <w:pict>
              <v:shape id="_x0000_s1026" o:spid="_x0000_s1026" o:spt="109" type="#_x0000_t109" style="position:absolute;left:0pt;margin-left:199.55pt;margin-top:4.25pt;height:31.2pt;width:72pt;z-index:251669504;mso-width-relative:page;mso-height-relative:page;" fillcolor="#FFFFFF" filled="t" stroked="t" coordsize="21600,21600" o:gfxdata="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avgtNgAAAAIAQAADwAAAAAAAAABACAAAAAiAAAAZHJz&#10;L2Rvd25yZXYueG1sUEsBAhQAFAAAAAgAh07iQCMiswc9AgAAggQAAA4AAAAAAAAAAQAgAAAAJwEA&#10;AGRycy9lMm9Eb2MueG1sUEsFBgAAAAAGAAYAWQEAANYFAAAAAA==&#10;">
                <v:fill on="t" focussize="0,0"/>
                <v:stroke color="#000000" joinstyle="miter"/>
                <v:imagedata o:title=""/>
                <o:lock v:ext="edit" aspectratio="f"/>
                <v:textbox>
                  <w:txbxContent>
                    <w:p>
                      <w:pPr>
                        <w:pStyle w:val="7"/>
                        <w:spacing w:line="220" w:lineRule="exact"/>
                        <w:ind w:left="0" w:leftChars="0"/>
                      </w:pPr>
                      <w:r>
                        <w:rPr>
                          <w:rFonts w:hint="eastAsia"/>
                          <w:sz w:val="18"/>
                        </w:rPr>
                        <w:t>学校组织考生电子摄像</w:t>
                      </w:r>
                    </w:p>
                    <w:p>
                      <w:pPr>
                        <w:jc w:val="center"/>
                        <w:rPr>
                          <w:sz w:val="24"/>
                        </w:rPr>
                      </w:pPr>
                      <w:r>
                        <w:rPr>
                          <w:rFonts w:hint="eastAsia"/>
                          <w:sz w:val="24"/>
                        </w:rPr>
                        <w:t>息</w:t>
                      </w:r>
                    </w:p>
                  </w:txbxContent>
                </v:textbox>
              </v:shape>
            </w:pict>
          </mc:Fallback>
        </mc:AlternateContent>
      </w:r>
      <w:r>
        <w:rPr>
          <w:rFonts w:ascii="仿宋_GB2312" w:eastAsia="仿宋_GB2312"/>
        </w:rPr>
        <mc:AlternateContent>
          <mc:Choice Requires="wps">
            <w:drawing>
              <wp:anchor distT="0" distB="0" distL="114300" distR="114300" simplePos="0" relativeHeight="251664384" behindDoc="0" locked="0" layoutInCell="1" allowOverlap="1">
                <wp:simplePos x="0" y="0"/>
                <wp:positionH relativeFrom="column">
                  <wp:posOffset>210185</wp:posOffset>
                </wp:positionH>
                <wp:positionV relativeFrom="paragraph">
                  <wp:posOffset>73025</wp:posOffset>
                </wp:positionV>
                <wp:extent cx="914400" cy="396240"/>
                <wp:effectExtent l="4445" t="4445" r="14605" b="18415"/>
                <wp:wrapNone/>
                <wp:docPr id="6" name="流程图: 过程 6"/>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wps:txbx>
                      <wps:bodyPr vert="horz" wrap="square" anchor="t" anchorCtr="0" upright="1"/>
                    </wps:wsp>
                  </a:graphicData>
                </a:graphic>
              </wp:anchor>
            </w:drawing>
          </mc:Choice>
          <mc:Fallback>
            <w:pict>
              <v:shape id="_x0000_s1026" o:spid="_x0000_s1026" o:spt="109" type="#_x0000_t109" style="position:absolute;left:0pt;margin-left:16.55pt;margin-top:5.75pt;height:31.2pt;width:72pt;z-index:251664384;mso-width-relative:page;mso-height-relative:page;" fillcolor="#FFFFFF" filled="t" stroked="t" coordsize="21600,21600" o:gfxdata="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Ncr0nYAAAACAEAAA8AAAAAAAAAAQAgAAAAIgAAAGRycy9k&#10;b3ducmV2LnhtbFBLAQIUABQAAAAIAIdO4kC6d85gOwIAAIAEAAAOAAAAAAAAAAEAIAAAACcBAABk&#10;cnMvZTJvRG9jLnhtbFBLBQYAAAAABgAGAFkBAADUBQAAAAA=&#10;">
                <v:fill on="t" focussize="0,0"/>
                <v:stroke color="#000000" joinstyle="miter"/>
                <v:imagedata o:title=""/>
                <o:lock v:ext="edit" aspectratio="f"/>
                <v:textbo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v:textbox>
              </v:shape>
            </w:pict>
          </mc:Fallback>
        </mc:AlternateConten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pStyle w:val="2"/>
        <w:numPr>
          <w:ilvl w:val="0"/>
          <w:numId w:val="0"/>
        </w:numPr>
        <w:jc w:val="both"/>
        <w:rPr>
          <w:rFonts w:hint="eastAsia" w:eastAsia="仿宋_GB2312"/>
          <w:color w:val="auto"/>
          <w:lang w:eastAsia="zh-CN"/>
        </w:rPr>
      </w:pPr>
    </w:p>
    <w:p>
      <w:pPr>
        <w:adjustRightInd w:val="0"/>
        <w:snapToGrid w:val="0"/>
        <w:spacing w:line="54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bCs w:val="0"/>
          <w:color w:val="auto"/>
          <w:sz w:val="32"/>
          <w:szCs w:val="32"/>
        </w:rPr>
        <w:t>（二）社会类考生报名操作流程图</w:t>
      </w:r>
    </w:p>
    <w:p>
      <w:pPr>
        <w:tabs>
          <w:tab w:val="left" w:pos="2961"/>
        </w:tabs>
        <w:jc w:val="left"/>
      </w:pPr>
      <w:r>
        <mc:AlternateContent>
          <mc:Choice Requires="wps">
            <w:drawing>
              <wp:anchor distT="0" distB="0" distL="114300" distR="114300" simplePos="0" relativeHeight="251659264" behindDoc="1" locked="0" layoutInCell="1" allowOverlap="1">
                <wp:simplePos x="0" y="0"/>
                <wp:positionH relativeFrom="column">
                  <wp:posOffset>1685290</wp:posOffset>
                </wp:positionH>
                <wp:positionV relativeFrom="paragraph">
                  <wp:posOffset>220980</wp:posOffset>
                </wp:positionV>
                <wp:extent cx="1819910" cy="325120"/>
                <wp:effectExtent l="4445" t="4445" r="23495" b="13335"/>
                <wp:wrapNone/>
                <wp:docPr id="34" name="文本框 34"/>
                <wp:cNvGraphicFramePr/>
                <a:graphic xmlns:a="http://schemas.openxmlformats.org/drawingml/2006/main">
                  <a:graphicData uri="http://schemas.microsoft.com/office/word/2010/wordprocessingShape">
                    <wps:wsp>
                      <wps:cNvSpPr txBox="1"/>
                      <wps:spPr>
                        <a:xfrm>
                          <a:off x="0" y="0"/>
                          <a:ext cx="1819910" cy="325120"/>
                        </a:xfrm>
                        <a:prstGeom prst="rect">
                          <a:avLst/>
                        </a:prstGeom>
                        <a:solidFill>
                          <a:srgbClr val="FFFFFF"/>
                        </a:solidFill>
                        <a:ln w="6350">
                          <a:solidFill>
                            <a:prstClr val="black"/>
                          </a:solidFill>
                        </a:ln>
                        <a:effectLst/>
                      </wps:spPr>
                      <wps:txbx>
                        <w:txbxContent>
                          <w:p>
                            <w:pPr>
                              <w:spacing w:line="312" w:lineRule="auto"/>
                              <w:jc w:val="center"/>
                            </w:pPr>
                            <w:r>
                              <w:rPr>
                                <w:rFonts w:hint="eastAsia"/>
                              </w:rPr>
                              <w:t>连接互联网，打开浏览器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17.4pt;height:25.6pt;width:143.3pt;z-index:-251657216;mso-width-relative:page;mso-height-relative:page;" fillcolor="#FFFFFF" filled="t" stroked="t" coordsize="21600,21600" o:gfxdata="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7uEw1gAAAAkBAAAPAAAAAAAAAAEAIAAAACIAAABkcnMvZG93bnJldi54bWxQSwECFAAUAAAA&#10;CACHTuJA95OsbGICAADHBAAADgAAAAAAAAABACAAAAAlAQAAZHJzL2Uyb0RvYy54bWxQSwUGAAAA&#10;AAYABgBZAQAA+QUAAAAA&#10;">
                <v:fill on="t" focussize="0,0"/>
                <v:stroke weight="0.5pt" color="#000000" joinstyle="round"/>
                <v:imagedata o:title=""/>
                <o:lock v:ext="edit" aspectratio="f"/>
                <v:textbox>
                  <w:txbxContent>
                    <w:p>
                      <w:pPr>
                        <w:spacing w:line="312" w:lineRule="auto"/>
                        <w:jc w:val="center"/>
                      </w:pPr>
                      <w:r>
                        <w:rPr>
                          <w:rFonts w:hint="eastAsia"/>
                        </w:rPr>
                        <w:t>连接互联网，打开浏览器</w:t>
                      </w:r>
                    </w:p>
                  </w:txbxContent>
                </v:textbox>
              </v:shape>
            </w:pict>
          </mc:Fallback>
        </mc:AlternateContent>
      </w:r>
    </w:p>
    <w:p>
      <w:pPr>
        <w:tabs>
          <w:tab w:val="left" w:pos="2961"/>
        </w:tabs>
        <w:jc w:val="left"/>
      </w:pPr>
      <w:r>
        <mc:AlternateContent>
          <mc:Choice Requires="wps">
            <w:drawing>
              <wp:anchor distT="0" distB="0" distL="114300" distR="114300" simplePos="0" relativeHeight="251699200" behindDoc="0" locked="0" layoutInCell="1" allowOverlap="1">
                <wp:simplePos x="0" y="0"/>
                <wp:positionH relativeFrom="column">
                  <wp:posOffset>2261870</wp:posOffset>
                </wp:positionH>
                <wp:positionV relativeFrom="paragraph">
                  <wp:posOffset>4124960</wp:posOffset>
                </wp:positionV>
                <wp:extent cx="724535" cy="323850"/>
                <wp:effectExtent l="4445" t="4445" r="13970" b="14605"/>
                <wp:wrapNone/>
                <wp:docPr id="43" name="文本框 43"/>
                <wp:cNvGraphicFramePr/>
                <a:graphic xmlns:a="http://schemas.openxmlformats.org/drawingml/2006/main">
                  <a:graphicData uri="http://schemas.microsoft.com/office/word/2010/wordprocessingShape">
                    <wps:wsp>
                      <wps:cNvSpPr txBox="1"/>
                      <wps:spPr>
                        <a:xfrm>
                          <a:off x="4747260" y="7242810"/>
                          <a:ext cx="72453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1pt;margin-top:324.8pt;height:25.5pt;width:57.05pt;z-index:251699200;mso-width-relative:page;mso-height-relative:page;" fillcolor="#FFFFFF" filled="t" stroked="t" coordsize="21600,21600" o:gfxdata="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udAuzYAAAACwEAAA8AAAAAAAAAAQAgAAAAIgAAAGRycy9kb3ducmV2Lnht&#10;bFBLAQIUABQAAAAIAIdO4kA9XvW4awIAANIEAAAOAAAAAAAAAAEAIAAAACcBAABkcnMvZTJvRG9j&#10;LnhtbFBLBQYAAAAABgAGAFkBAAAEBgAAAAA=&#10;">
                <v:fill on="t" focussize="0,0"/>
                <v:stroke weight="0.5pt" color="#000000" joinstyle="round"/>
                <v:imagedata o:title=""/>
                <o:lock v:ext="edit" aspectratio="f"/>
                <v:textbox>
                  <w:txbxContent>
                    <w:p>
                      <w:pPr>
                        <w:spacing w:line="312" w:lineRule="auto"/>
                        <w:jc w:val="center"/>
                      </w:pPr>
                      <w:r>
                        <w:rPr>
                          <w:rFonts w:hint="eastAsia"/>
                        </w:rPr>
                        <w:t>审核通过</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2985770</wp:posOffset>
                </wp:positionH>
                <wp:positionV relativeFrom="paragraph">
                  <wp:posOffset>4297680</wp:posOffset>
                </wp:positionV>
                <wp:extent cx="850265" cy="5715"/>
                <wp:effectExtent l="0" t="48260" r="6985" b="60325"/>
                <wp:wrapNone/>
                <wp:docPr id="51" name="直接箭头连接符 51"/>
                <wp:cNvGraphicFramePr/>
                <a:graphic xmlns:a="http://schemas.openxmlformats.org/drawingml/2006/main">
                  <a:graphicData uri="http://schemas.microsoft.com/office/word/2010/wordprocessingShape">
                    <wps:wsp>
                      <wps:cNvCnPr/>
                      <wps:spPr>
                        <a:xfrm flipH="1" flipV="1">
                          <a:off x="4052570" y="7528560"/>
                          <a:ext cx="850265" cy="57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235.1pt;margin-top:338.4pt;height:0.45pt;width:66.95pt;z-index:251702272;mso-width-relative:page;mso-height-relative:page;" filled="f" stroked="t" coordsize="21600,21600" o:gfxdata="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tWKK9cAAAALAQAADwAAAAAAAAABACAAAAAiAAAAZHJzL2Rvd25yZXYueG1sUEsB&#10;AhQAFAAAAAgAh07iQN9D2XgvAgAAIgQAAA4AAAAAAAAAAQAgAAAAJgEAAGRycy9lMm9Eb2MueG1s&#10;UEsFBgAAAAAGAAYAWQEAAMc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3836035</wp:posOffset>
                </wp:positionH>
                <wp:positionV relativeFrom="paragraph">
                  <wp:posOffset>4122420</wp:posOffset>
                </wp:positionV>
                <wp:extent cx="1037590" cy="361315"/>
                <wp:effectExtent l="4445" t="4445" r="5715" b="15240"/>
                <wp:wrapNone/>
                <wp:docPr id="42" name="文本框 42"/>
                <wp:cNvGraphicFramePr/>
                <a:graphic xmlns:a="http://schemas.openxmlformats.org/drawingml/2006/main">
                  <a:graphicData uri="http://schemas.microsoft.com/office/word/2010/wordprocessingShape">
                    <wps:wsp>
                      <wps:cNvSpPr txBox="1"/>
                      <wps:spPr>
                        <a:xfrm>
                          <a:off x="3994785" y="6814185"/>
                          <a:ext cx="1037590" cy="277495"/>
                        </a:xfrm>
                        <a:prstGeom prst="rect">
                          <a:avLst/>
                        </a:prstGeom>
                        <a:solidFill>
                          <a:srgbClr val="FFFFFF"/>
                        </a:solidFill>
                        <a:ln w="6350">
                          <a:solidFill>
                            <a:prstClr val="black"/>
                          </a:solidFill>
                        </a:ln>
                        <a:effectLst/>
                      </wps:spPr>
                      <wps:txbx>
                        <w:txbxContent>
                          <w:p>
                            <w:pPr>
                              <w:spacing w:line="312" w:lineRule="auto"/>
                              <w:jc w:val="center"/>
                            </w:pPr>
                            <w:r>
                              <w:rPr>
                                <w:rFonts w:hint="eastAsia"/>
                              </w:rPr>
                              <w:t>重新上传材料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05pt;margin-top:324.6pt;height:28.45pt;width:81.7pt;z-index:251698176;mso-width-relative:page;mso-height-relative:page;" fillcolor="#FFFFFF" filled="t" stroked="t" coordsize="21600,21600" o:gfxdata="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18q9LYAAAACwEAAA8AAAAAAAAAAQAgAAAAIgAAAGRycy9kb3ducmV2&#10;LnhtbFBLAQIUABQAAAAIAIdO4kDTHpF3bgIAANMEAAAOAAAAAAAAAAEAIAAAACcBAABkcnMvZTJv&#10;RG9jLnhtbFBLBQYAAAAABgAGAFkBAAAHBgAAAAA=&#10;">
                <v:fill on="t" focussize="0,0"/>
                <v:stroke weight="0.5pt" color="#000000" joinstyle="round"/>
                <v:imagedata o:title=""/>
                <o:lock v:ext="edit" aspectratio="f"/>
                <v:textbox>
                  <w:txbxContent>
                    <w:p>
                      <w:pPr>
                        <w:spacing w:line="312" w:lineRule="auto"/>
                        <w:jc w:val="center"/>
                      </w:pPr>
                      <w:r>
                        <w:rPr>
                          <w:rFonts w:hint="eastAsia"/>
                        </w:rPr>
                        <w:t>重新上传材料</w:t>
                      </w:r>
                    </w:p>
                  </w:txbxContent>
                </v:textbox>
              </v:shape>
            </w:pict>
          </mc:Fallback>
        </mc:AlternateContent>
      </w:r>
      <w:r>
        <mc:AlternateContent>
          <mc:Choice Requires="wps">
            <w:drawing>
              <wp:anchor distT="0" distB="0" distL="114300" distR="114300" simplePos="0" relativeHeight="251704320" behindDoc="1" locked="0" layoutInCell="1" allowOverlap="1">
                <wp:simplePos x="0" y="0"/>
                <wp:positionH relativeFrom="column">
                  <wp:posOffset>3604260</wp:posOffset>
                </wp:positionH>
                <wp:positionV relativeFrom="paragraph">
                  <wp:posOffset>3228975</wp:posOffset>
                </wp:positionV>
                <wp:extent cx="1045210" cy="402590"/>
                <wp:effectExtent l="0" t="0" r="2540" b="16510"/>
                <wp:wrapTight wrapText="bothSides">
                  <wp:wrapPolygon>
                    <wp:start x="21592" y="-2"/>
                    <wp:lineTo x="0" y="0"/>
                    <wp:lineTo x="0" y="21600"/>
                    <wp:lineTo x="21592" y="21602"/>
                    <wp:lineTo x="8" y="21602"/>
                    <wp:lineTo x="21600" y="21600"/>
                    <wp:lineTo x="21600" y="0"/>
                    <wp:lineTo x="8" y="-2"/>
                    <wp:lineTo x="21592" y="-2"/>
                  </wp:wrapPolygon>
                </wp:wrapTight>
                <wp:docPr id="46" name="文本框 46"/>
                <wp:cNvGraphicFramePr/>
                <a:graphic xmlns:a="http://schemas.openxmlformats.org/drawingml/2006/main">
                  <a:graphicData uri="http://schemas.microsoft.com/office/word/2010/wordprocessingShape">
                    <wps:wsp>
                      <wps:cNvSpPr txBox="1"/>
                      <wps:spPr>
                        <a:xfrm>
                          <a:off x="5204460" y="7033260"/>
                          <a:ext cx="1045210" cy="402590"/>
                        </a:xfrm>
                        <a:prstGeom prst="rect">
                          <a:avLst/>
                        </a:prstGeom>
                        <a:solidFill>
                          <a:srgbClr val="FFFFFF"/>
                        </a:solidFill>
                        <a:ln w="6350">
                          <a:noFill/>
                        </a:ln>
                        <a:effectLst/>
                      </wps:spPr>
                      <wps:txbx>
                        <w:txbxContent>
                          <w:p>
                            <w:pPr>
                              <w:rPr>
                                <w:sz w:val="18"/>
                                <w:szCs w:val="21"/>
                              </w:rPr>
                            </w:pPr>
                            <w:r>
                              <w:rPr>
                                <w:rFonts w:hint="eastAsia"/>
                                <w:b/>
                                <w:bCs/>
                                <w:sz w:val="18"/>
                                <w:szCs w:val="21"/>
                              </w:rPr>
                              <w:t>审 核 不 通 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8pt;margin-top:254.25pt;height:31.7pt;width:82.3pt;mso-wrap-distance-left:9pt;mso-wrap-distance-right:9pt;z-index:-251612160;mso-width-relative:page;mso-height-relative:page;" fillcolor="#FFFFFF" filled="t" stroked="f" coordsize="21600,21600" wrapcoords="21592 -2 0 0 0 21600 21592 21602 8 21602 21600 21600 21600 0 8 -2 21592 -2" o:gfxdata="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QTwk1gAAAAsBAAAPAAAAAAAAAAEAIAAAACIAAABkcnMvZG93bnJldi54bWxQSwECFAAUAAAA&#10;CACHTuJAUQcsxWICAACrBAAADgAAAAAAAAABACAAAAAlAQAAZHJzL2Uyb0RvYy54bWxQSwUGAAAA&#10;AAYABgBZAQAA+QUAAAAA&#10;">
                <v:fill on="t" focussize="0,0"/>
                <v:stroke on="f" weight="0.5pt"/>
                <v:imagedata o:title=""/>
                <o:lock v:ext="edit" aspectratio="f"/>
                <v:textbox>
                  <w:txbxContent>
                    <w:p>
                      <w:pPr>
                        <w:rPr>
                          <w:sz w:val="18"/>
                          <w:szCs w:val="21"/>
                        </w:rPr>
                      </w:pPr>
                      <w:r>
                        <w:rPr>
                          <w:rFonts w:hint="eastAsia"/>
                          <w:b/>
                          <w:bCs/>
                          <w:sz w:val="18"/>
                          <w:szCs w:val="21"/>
                        </w:rPr>
                        <w:t>审 核 不 通 过</w:t>
                      </w:r>
                    </w:p>
                  </w:txbxContent>
                </v:textbox>
                <w10:wrap type="tight"/>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2620010</wp:posOffset>
                </wp:positionH>
                <wp:positionV relativeFrom="paragraph">
                  <wp:posOffset>3704590</wp:posOffset>
                </wp:positionV>
                <wp:extent cx="4445" cy="420370"/>
                <wp:effectExtent l="45720" t="0" r="64135" b="17780"/>
                <wp:wrapNone/>
                <wp:docPr id="45" name="直接箭头连接符 45"/>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6.3pt;margin-top:291.7pt;height:33.1pt;width:0.35pt;z-index:251700224;mso-width-relative:page;mso-height-relative:page;" filled="f" stroked="t" coordsize="21600,21600" o:gfxdata="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v3RVdoAAAALAQAADwAAAAAAAAABACAAAAAiAAAAZHJzL2Rvd25yZXYueG1sUEsBAhQAFAAAAAgA&#10;h07iQD2BZ1MjAgAADgQAAA4AAAAAAAAAAQAgAAAAKQEAAGRycy9lMm9Eb2MueG1sUEsFBgAAAAAG&#10;AAYAWQEAAL4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1652905</wp:posOffset>
                </wp:positionH>
                <wp:positionV relativeFrom="paragraph">
                  <wp:posOffset>2719705</wp:posOffset>
                </wp:positionV>
                <wp:extent cx="1924050" cy="363220"/>
                <wp:effectExtent l="4445" t="4445" r="14605" b="13335"/>
                <wp:wrapNone/>
                <wp:docPr id="37" name="文本框 37"/>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等待工作人员审核材料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15pt;margin-top:214.15pt;height:28.6pt;width:151.5pt;z-index:251693056;mso-width-relative:page;mso-height-relative:page;" fillcolor="#FFFFFF" filled="t" stroked="t" coordsize="21600,21600"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xJrb9cAAAALAQAADwAAAAAAAAABACAAAAAiAAAAZHJzL2Rvd25yZXYueG1sUEsBAhQAFAAAAAgA&#10;h07iQMUhTfhfAgAAxwQAAA4AAAAAAAAAAQAgAAAAJgEAAGRycy9lMm9Eb2MueG1sUEsFBgAAAAAG&#10;AAYAWQEAAPcFAAAAAA==&#10;">
                <v:fill on="t" focussize="0,0"/>
                <v:stroke weight="0.5pt" color="#000000" joinstyle="round"/>
                <v:imagedata o:title=""/>
                <o:lock v:ext="edit" aspectratio="f"/>
                <v:textbox>
                  <w:txbxContent>
                    <w:p>
                      <w:pPr>
                        <w:spacing w:line="312" w:lineRule="auto"/>
                        <w:jc w:val="center"/>
                      </w:pPr>
                      <w:r>
                        <w:rPr>
                          <w:rFonts w:hint="eastAsia"/>
                        </w:rPr>
                        <w:t>等待工作人员审核材料</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2614930</wp:posOffset>
                </wp:positionH>
                <wp:positionV relativeFrom="paragraph">
                  <wp:posOffset>3082925</wp:posOffset>
                </wp:positionV>
                <wp:extent cx="5080" cy="296545"/>
                <wp:effectExtent l="45720" t="0" r="63500" b="8255"/>
                <wp:wrapNone/>
                <wp:docPr id="53" name="直接箭头连接符 53"/>
                <wp:cNvGraphicFramePr/>
                <a:graphic xmlns:a="http://schemas.openxmlformats.org/drawingml/2006/main">
                  <a:graphicData uri="http://schemas.microsoft.com/office/word/2010/wordprocessingShape">
                    <wps:wsp>
                      <wps:cNvCnPr/>
                      <wps:spPr>
                        <a:xfrm>
                          <a:off x="3685540" y="6029960"/>
                          <a:ext cx="5080" cy="2965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5.9pt;margin-top:242.75pt;height:23.35pt;width:0.4pt;z-index:251703296;mso-width-relative:page;mso-height-relative:page;" filled="f" stroked="t" coordsize="21600,21600" o:gfxdata="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WHtCbbAAAACwEAAA8AAAAAAAAAAQAgAAAAIgAAAGRycy9kb3ducmV2LnhtbFBLAQIUABQAAAAI&#10;AIdO4kAWyePgIwIAAA4EAAAOAAAAAAAAAAEAIAAAACoBAABkcnMvZTJvRG9jLnhtbFBLBQYAAAAA&#10;BgAGAFkBAAC/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394335</wp:posOffset>
                </wp:positionH>
                <wp:positionV relativeFrom="paragraph">
                  <wp:posOffset>2081530</wp:posOffset>
                </wp:positionV>
                <wp:extent cx="4439920" cy="342900"/>
                <wp:effectExtent l="4445" t="4445" r="13335" b="14605"/>
                <wp:wrapNone/>
                <wp:docPr id="36" name="文本框 36"/>
                <wp:cNvGraphicFramePr/>
                <a:graphic xmlns:a="http://schemas.openxmlformats.org/drawingml/2006/main">
                  <a:graphicData uri="http://schemas.microsoft.com/office/word/2010/wordprocessingShape">
                    <wps:wsp>
                      <wps:cNvSpPr txBox="1"/>
                      <wps:spPr>
                        <a:xfrm>
                          <a:off x="0" y="0"/>
                          <a:ext cx="4439920" cy="342900"/>
                        </a:xfrm>
                        <a:prstGeom prst="rect">
                          <a:avLst/>
                        </a:prstGeom>
                        <a:solidFill>
                          <a:srgbClr val="FFFFFF"/>
                        </a:solidFill>
                        <a:ln w="6350">
                          <a:solidFill>
                            <a:prstClr val="black"/>
                          </a:solidFill>
                        </a:ln>
                        <a:effectLst/>
                      </wps:spPr>
                      <wps:txbx>
                        <w:txbxContent>
                          <w:p>
                            <w:pPr>
                              <w:spacing w:line="312" w:lineRule="auto"/>
                              <w:jc w:val="center"/>
                            </w:pPr>
                            <w:r>
                              <w:rPr>
                                <w:rFonts w:hint="eastAsia"/>
                              </w:rPr>
                              <w:t>按要求准确填写考生信息，提交材料，点击注册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163.9pt;height:27pt;width:349.6pt;z-index:251692032;mso-width-relative:page;mso-height-relative:page;" fillcolor="#FFFFFF" filled="t" stroked="t" coordsize="21600,21600" o:gfxdata="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k2yKI1gAAAAoBAAAPAAAAAAAAAAEAIAAAACIAAABkcnMvZG93bnJldi54bWxQSwECFAAUAAAA&#10;CACHTuJACuoQlGICAADHBAAADgAAAAAAAAABACAAAAAlAQAAZHJzL2Uyb0RvYy54bWxQSwUGAAAA&#10;AAYABgBZAQAA+QUAAAAA&#10;">
                <v:fill on="t" focussize="0,0"/>
                <v:stroke weight="0.5pt" color="#000000" joinstyle="round"/>
                <v:imagedata o:title=""/>
                <o:lock v:ext="edit" aspectratio="f"/>
                <v:textbox>
                  <w:txbxContent>
                    <w:p>
                      <w:pPr>
                        <w:spacing w:line="312" w:lineRule="auto"/>
                        <w:jc w:val="center"/>
                      </w:pPr>
                      <w:r>
                        <w:rPr>
                          <w:rFonts w:hint="eastAsia"/>
                        </w:rPr>
                        <w:t>按要求准确填写考生信息，提交材料，点击注册</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3562350</wp:posOffset>
                </wp:positionH>
                <wp:positionV relativeFrom="paragraph">
                  <wp:posOffset>3542030</wp:posOffset>
                </wp:positionV>
                <wp:extent cx="792480" cy="580390"/>
                <wp:effectExtent l="0" t="4445" r="64770" b="5715"/>
                <wp:wrapNone/>
                <wp:docPr id="4" name="肘形连接符 1"/>
                <wp:cNvGraphicFramePr/>
                <a:graphic xmlns:a="http://schemas.openxmlformats.org/drawingml/2006/main">
                  <a:graphicData uri="http://schemas.microsoft.com/office/word/2010/wordprocessingShape">
                    <wps:wsp>
                      <wps:cNvCnPr/>
                      <wps:spPr>
                        <a:xfrm>
                          <a:off x="0" y="0"/>
                          <a:ext cx="792480" cy="58039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1" o:spid="_x0000_s1026" o:spt="33" type="#_x0000_t33" style="position:absolute;left:0pt;margin-left:280.5pt;margin-top:278.9pt;height:45.7pt;width:62.4pt;z-index:251701248;mso-width-relative:page;mso-height-relative:page;" filled="f" stroked="t" coordsize="21600,21600" o:gfxdata="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G9k9gAAAALAQAADwAAAAAAAAABACAAAAAiAAAA&#10;ZHJzL2Rvd25yZXYueG1sUEsBAhQAFAAAAAgAh07iQFUVdYAHAgAA8QMAAA4AAAAAAAAAAQAgAAAA&#10;JwEAAGRycy9lMm9Eb2MueG1sUEsFBgAAAAAGAAYAWQEAAKA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2614295</wp:posOffset>
                </wp:positionH>
                <wp:positionV relativeFrom="paragraph">
                  <wp:posOffset>2424430</wp:posOffset>
                </wp:positionV>
                <wp:extent cx="635" cy="295275"/>
                <wp:effectExtent l="48895" t="0" r="64770" b="9525"/>
                <wp:wrapNone/>
                <wp:docPr id="41" name="直接箭头连接符 41"/>
                <wp:cNvGraphicFramePr/>
                <a:graphic xmlns:a="http://schemas.openxmlformats.org/drawingml/2006/main">
                  <a:graphicData uri="http://schemas.microsoft.com/office/word/2010/wordprocessingShape">
                    <wps:wsp>
                      <wps:cNvCnPr/>
                      <wps:spPr>
                        <a:xfrm>
                          <a:off x="0" y="0"/>
                          <a:ext cx="635" cy="2952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5.85pt;margin-top:190.9pt;height:23.25pt;width:0.05pt;z-index:251697152;mso-width-relative:page;mso-height-relative:page;" filled="f" stroked="t" coordsize="21600,21600" o:gfxdata="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uB/NkAAAALAQAADwAAAAAAAAABACAAAAAi&#10;AAAAZHJzL2Rvd25yZXYueG1sUEsBAhQAFAAAAAgAh07iQHERuJoJAgAA7wMAAA4AAAAAAAAAAQAg&#10;AAAAKAEAAGRycy9lMm9Eb2MueG1sUEsFBgAAAAAGAAYAWQEAAKM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2595245</wp:posOffset>
                </wp:positionH>
                <wp:positionV relativeFrom="paragraph">
                  <wp:posOffset>206375</wp:posOffset>
                </wp:positionV>
                <wp:extent cx="0" cy="303530"/>
                <wp:effectExtent l="48895" t="0" r="65405" b="1270"/>
                <wp:wrapNone/>
                <wp:docPr id="38" name="直接箭头连接符 38"/>
                <wp:cNvGraphicFramePr/>
                <a:graphic xmlns:a="http://schemas.openxmlformats.org/drawingml/2006/main">
                  <a:graphicData uri="http://schemas.microsoft.com/office/word/2010/wordprocessingShape">
                    <wps:wsp>
                      <wps:cNvCnPr/>
                      <wps:spPr>
                        <a:xfrm>
                          <a:off x="0" y="0"/>
                          <a:ext cx="0" cy="3035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4.35pt;margin-top:16.25pt;height:23.9pt;width:0pt;z-index:251694080;mso-width-relative:page;mso-height-relative:page;" filled="f" stroked="t" coordsize="21600,21600" o:gfxdata="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3QZ8nXAAAACQEAAA8AAAAAAAAA&#10;AQAgAAAAIgAAAGRycy9kb3ducmV2LnhtbFBLAQIUABQAAAAIAIdO4kCZXojPEgIAAP8DAAAOAAAA&#10;AAAAAAEAIAAAACYBAABkcnMvZTJvRG9jLnhtbFBLBQYAAAAABgAGAFkBAACqBQAAAAA=&#10;">
                <v:fill on="f" focussize="0,0"/>
                <v:stroke weight="0.5pt" color="#000000" miterlimit="8"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w:rPr>
          <w:rFonts w:ascii="仿宋_GB2312" w:eastAsia="仿宋_GB2312"/>
        </w:rPr>
        <mc:AlternateContent>
          <mc:Choice Requires="wps">
            <w:drawing>
              <wp:anchor distT="0" distB="0" distL="114300" distR="114300" simplePos="0" relativeHeight="251708416" behindDoc="0" locked="0" layoutInCell="1" allowOverlap="1">
                <wp:simplePos x="0" y="0"/>
                <wp:positionH relativeFrom="column">
                  <wp:posOffset>1496695</wp:posOffset>
                </wp:positionH>
                <wp:positionV relativeFrom="paragraph">
                  <wp:posOffset>167005</wp:posOffset>
                </wp:positionV>
                <wp:extent cx="2306320" cy="480695"/>
                <wp:effectExtent l="4445" t="4445" r="13335" b="10160"/>
                <wp:wrapNone/>
                <wp:docPr id="57" name="流程图: 过程 57"/>
                <wp:cNvGraphicFramePr/>
                <a:graphic xmlns:a="http://schemas.openxmlformats.org/drawingml/2006/main">
                  <a:graphicData uri="http://schemas.microsoft.com/office/word/2010/wordprocessingShape">
                    <wps:wsp>
                      <wps:cNvSpPr/>
                      <wps:spPr>
                        <a:xfrm>
                          <a:off x="0" y="0"/>
                          <a:ext cx="2306320" cy="4806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输入网上报名网址</w:t>
                            </w:r>
                          </w:p>
                          <w:p>
                            <w:pPr>
                              <w:widowControl/>
                              <w:spacing w:line="24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https://hk.szzk.edu.cn</w:t>
                            </w:r>
                          </w:p>
                          <w:p>
                            <w:pPr>
                              <w:jc w:val="center"/>
                              <w:rPr>
                                <w:sz w:val="24"/>
                              </w:rPr>
                            </w:pPr>
                          </w:p>
                          <w:p>
                            <w:pPr>
                              <w:jc w:val="center"/>
                              <w:rPr>
                                <w:sz w:val="24"/>
                              </w:rPr>
                            </w:pPr>
                          </w:p>
                          <w:p>
                            <w:pPr>
                              <w:jc w:val="center"/>
                              <w:rPr>
                                <w:sz w:val="24"/>
                              </w:rPr>
                            </w:pPr>
                          </w:p>
                        </w:txbxContent>
                      </wps:txbx>
                      <wps:bodyPr vert="horz" wrap="square" anchor="t" anchorCtr="0" upright="1"/>
                    </wps:wsp>
                  </a:graphicData>
                </a:graphic>
              </wp:anchor>
            </w:drawing>
          </mc:Choice>
          <mc:Fallback>
            <w:pict>
              <v:shape id="_x0000_s1026" o:spid="_x0000_s1026" o:spt="109" type="#_x0000_t109" style="position:absolute;left:0pt;margin-left:117.85pt;margin-top:13.15pt;height:37.85pt;width:181.6pt;z-index:251708416;mso-width-relative:page;mso-height-relative:page;" fillcolor="#FFFFFF" filled="t" stroked="t" coordsize="21600,21600" o:gfxdata="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HNnbNkAAAAKAQAADwAAAAAAAAABACAAAAAiAAAAZHJz&#10;L2Rvd25yZXYueG1sUEsBAhQAFAAAAAgAh07iQD1aEhY8AgAAgwQAAA4AAAAAAAAAAQAgAAAAKAEA&#10;AGRycy9lMm9Eb2MueG1sUEsFBgAAAAAGAAYAWQEAANYFAAAAAA==&#10;">
                <v:fill on="t" focussize="0,0"/>
                <v:stroke color="#000000" joinstyle="miter"/>
                <v:imagedata o:title=""/>
                <o:lock v:ext="edit" aspectratio="f"/>
                <v:textbox>
                  <w:txbxContent>
                    <w:p>
                      <w:pPr>
                        <w:spacing w:line="240" w:lineRule="auto"/>
                        <w:jc w:val="center"/>
                        <w:rPr>
                          <w:sz w:val="24"/>
                        </w:rPr>
                      </w:pPr>
                      <w:r>
                        <w:rPr>
                          <w:rFonts w:hint="eastAsia"/>
                          <w:sz w:val="24"/>
                        </w:rPr>
                        <w:t>输入网上报名网址</w:t>
                      </w:r>
                    </w:p>
                    <w:p>
                      <w:pPr>
                        <w:widowControl/>
                        <w:spacing w:line="24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https://hk.szzk.edu.cn</w:t>
                      </w:r>
                    </w:p>
                    <w:p>
                      <w:pPr>
                        <w:jc w:val="center"/>
                        <w:rPr>
                          <w:sz w:val="24"/>
                        </w:rPr>
                      </w:pPr>
                    </w:p>
                    <w:p>
                      <w:pPr>
                        <w:jc w:val="center"/>
                        <w:rPr>
                          <w:sz w:val="24"/>
                        </w:rPr>
                      </w:pPr>
                    </w:p>
                    <w:p>
                      <w:pPr>
                        <w:jc w:val="center"/>
                        <w:rPr>
                          <w:sz w:val="24"/>
                        </w:rPr>
                      </w:pP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5104" behindDoc="0" locked="0" layoutInCell="1" allowOverlap="1">
                <wp:simplePos x="0" y="0"/>
                <wp:positionH relativeFrom="column">
                  <wp:posOffset>2419985</wp:posOffset>
                </wp:positionH>
                <wp:positionV relativeFrom="paragraph">
                  <wp:posOffset>462915</wp:posOffset>
                </wp:positionV>
                <wp:extent cx="328295" cy="0"/>
                <wp:effectExtent l="49530" t="0" r="64770" b="14605"/>
                <wp:wrapNone/>
                <wp:docPr id="39" name="直接箭头连接符 39"/>
                <wp:cNvGraphicFramePr/>
                <a:graphic xmlns:a="http://schemas.openxmlformats.org/drawingml/2006/main">
                  <a:graphicData uri="http://schemas.microsoft.com/office/word/2010/wordprocessingShape">
                    <wps:wsp>
                      <wps:cNvCnPr/>
                      <wps:spPr>
                        <a:xfrm rot="5400000">
                          <a:off x="0" y="0"/>
                          <a:ext cx="328295"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90.55pt;margin-top:36.45pt;height:0pt;width:25.85pt;rotation:5898240f;z-index:251695104;mso-width-relative:page;mso-height-relative:page;" filled="f" stroked="t" coordsize="21600,21600" o:gfxdata="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o8PDNgAAAAJAQAADwAA&#10;AAAAAAABACAAAAAiAAAAZHJzL2Rvd25yZXYueG1sUEsBAhQAFAAAAAgAh07iQNE1SD8WAgAAFAQA&#10;AA4AAAAAAAAAAQAgAAAAJwEAAGRycy9lMm9Eb2MueG1sUEsFBgAAAAAGAAYAWQEAAK8FA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1008" behindDoc="0" locked="0" layoutInCell="1" allowOverlap="1">
                <wp:simplePos x="0" y="0"/>
                <wp:positionH relativeFrom="column">
                  <wp:posOffset>366395</wp:posOffset>
                </wp:positionH>
                <wp:positionV relativeFrom="paragraph">
                  <wp:posOffset>290195</wp:posOffset>
                </wp:positionV>
                <wp:extent cx="4507230" cy="323850"/>
                <wp:effectExtent l="4445" t="5080" r="22225" b="13970"/>
                <wp:wrapNone/>
                <wp:docPr id="35" name="文本框 35"/>
                <wp:cNvGraphicFramePr/>
                <a:graphic xmlns:a="http://schemas.openxmlformats.org/drawingml/2006/main">
                  <a:graphicData uri="http://schemas.microsoft.com/office/word/2010/wordprocessingShape">
                    <wps:wsp>
                      <wps:cNvSpPr txBox="1"/>
                      <wps:spPr>
                        <a:xfrm>
                          <a:off x="0" y="0"/>
                          <a:ext cx="3876675" cy="323850"/>
                        </a:xfrm>
                        <a:prstGeom prst="rect">
                          <a:avLst/>
                        </a:prstGeom>
                        <a:solidFill>
                          <a:srgbClr val="FFFFFF"/>
                        </a:solidFill>
                        <a:ln w="6350">
                          <a:solidFill>
                            <a:prstClr val="black"/>
                          </a:solidFill>
                        </a:ln>
                        <a:effectLst/>
                      </wps:spPr>
                      <wps:txbx>
                        <w:txbxContent>
                          <w:p>
                            <w:pPr>
                              <w:spacing w:line="312" w:lineRule="auto"/>
                              <w:jc w:val="center"/>
                              <w:rPr>
                                <w:szCs w:val="21"/>
                              </w:rPr>
                            </w:pPr>
                            <w:r>
                              <w:rPr>
                                <w:rFonts w:hint="eastAsia"/>
                                <w:szCs w:val="21"/>
                              </w:rPr>
                              <w:t>进入深圳市初二生物与地理学业水平考试管理系统，选择社会报名注册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5pt;margin-top:22.85pt;height:25.5pt;width:354.9pt;z-index:251691008;mso-width-relative:page;mso-height-relative:page;" fillcolor="#FFFFFF" filled="t" stroked="t" coordsize="21600,21600" o:gfxdata="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TTciNYAAAAIAQAADwAAAAAAAAABACAAAAAiAAAAZHJzL2Rvd25yZXYueG1sUEsBAhQAFAAAAAgA&#10;h07iQArx93NgAgAAxwQAAA4AAAAAAAAAAQAgAAAAJQEAAGRycy9lMm9Eb2MueG1sUEsFBgAAAAAG&#10;AAYAWQEAAPcFAAAAAA==&#10;">
                <v:fill on="t" focussize="0,0"/>
                <v:stroke weight="0.5pt" color="#000000" joinstyle="round"/>
                <v:imagedata o:title=""/>
                <o:lock v:ext="edit" aspectratio="f"/>
                <v:textbox>
                  <w:txbxContent>
                    <w:p>
                      <w:pPr>
                        <w:spacing w:line="312" w:lineRule="auto"/>
                        <w:jc w:val="center"/>
                        <w:rPr>
                          <w:szCs w:val="21"/>
                        </w:rPr>
                      </w:pPr>
                      <w:r>
                        <w:rPr>
                          <w:rFonts w:hint="eastAsia"/>
                          <w:szCs w:val="21"/>
                        </w:rPr>
                        <w:t>进入深圳市初二生物与地理学业水平考试管理系统，选择社会报名注册</w:t>
                      </w: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6128" behindDoc="0" locked="0" layoutInCell="1" allowOverlap="1">
                <wp:simplePos x="0" y="0"/>
                <wp:positionH relativeFrom="column">
                  <wp:posOffset>2439035</wp:posOffset>
                </wp:positionH>
                <wp:positionV relativeFrom="paragraph">
                  <wp:posOffset>481330</wp:posOffset>
                </wp:positionV>
                <wp:extent cx="342900" cy="1270"/>
                <wp:effectExtent l="47625" t="0" r="65405" b="0"/>
                <wp:wrapNone/>
                <wp:docPr id="40" name="肘形连接符 40"/>
                <wp:cNvGraphicFramePr/>
                <a:graphic xmlns:a="http://schemas.openxmlformats.org/drawingml/2006/main">
                  <a:graphicData uri="http://schemas.microsoft.com/office/word/2010/wordprocessingShape">
                    <wps:wsp>
                      <wps:cNvCnPr/>
                      <wps:spPr>
                        <a:xfrm rot="-5400000" flipH="1">
                          <a:off x="0" y="0"/>
                          <a:ext cx="342900" cy="1270"/>
                        </a:xfrm>
                        <a:prstGeom prst="bentConnector3">
                          <a:avLst>
                            <a:gd name="adj1" fmla="val 50000"/>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192.05pt;margin-top:37.9pt;height:0.1pt;width:27pt;rotation:5898240f;z-index:251696128;mso-width-relative:page;mso-height-relative:page;" filled="f" stroked="t" coordsize="21600,21600" o:gfxdata="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wP/aNQAAAAJAQAADwAAAAAAAAABACAAAAAiAAAAZHJzL2Rvd25yZXYueG1sUEsB&#10;AhQAFAAAAAgAh07iQHPl03IyAgAARQQAAA4AAAAAAAAAAQAgAAAAIwEAAGRycy9lMm9Eb2MueG1s&#10;UEsFBgAAAAAGAAYAWQEAAMcFAAAAAA==&#10;" adj="1080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w:rPr>
          <w:rFonts w:ascii="仿宋_GB2312" w:eastAsia="仿宋_GB2312"/>
        </w:rPr>
        <mc:AlternateContent>
          <mc:Choice Requires="wps">
            <w:drawing>
              <wp:anchor distT="0" distB="0" distL="114300" distR="114300" simplePos="0" relativeHeight="251707392" behindDoc="0" locked="0" layoutInCell="1" allowOverlap="1">
                <wp:simplePos x="0" y="0"/>
                <wp:positionH relativeFrom="column">
                  <wp:posOffset>1657350</wp:posOffset>
                </wp:positionH>
                <wp:positionV relativeFrom="paragraph">
                  <wp:posOffset>244475</wp:posOffset>
                </wp:positionV>
                <wp:extent cx="1924050" cy="325120"/>
                <wp:effectExtent l="4445" t="4445" r="14605" b="13335"/>
                <wp:wrapNone/>
                <wp:docPr id="55" name="文本框 55"/>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进入查询社会报名审核结果</w:t>
                            </w:r>
                          </w:p>
                          <w:p>
                            <w:pPr>
                              <w:spacing w:line="312" w:lineRule="auto"/>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19.25pt;height:25.6pt;width:151.5pt;z-index:251707392;mso-width-relative:page;mso-height-relative:page;" fillcolor="#FFFFFF" filled="t" stroked="t" coordsize="21600,21600" o:gfxdata="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f86oLXAAAACQEAAA8AAAAAAAAAAQAgAAAAIgAAAGRycy9kb3ducmV2LnhtbFBLAQIUABQAAAAI&#10;AIdO4kBagVppYAIAAMcEAAAOAAAAAAAAAAEAIAAAACYBAABkcnMvZTJvRG9jLnhtbFBLBQYAAAAA&#10;BgAGAFkBAAD4BQAAAAA=&#10;">
                <v:fill on="t" focussize="0,0"/>
                <v:stroke weight="0.5pt" color="#000000" joinstyle="round"/>
                <v:imagedata o:title=""/>
                <o:lock v:ext="edit" aspectratio="f"/>
                <v:textbox>
                  <w:txbxContent>
                    <w:p>
                      <w:pPr>
                        <w:spacing w:line="312" w:lineRule="auto"/>
                        <w:jc w:val="center"/>
                      </w:pPr>
                      <w:r>
                        <w:rPr>
                          <w:rFonts w:hint="eastAsia"/>
                        </w:rPr>
                        <w:t>进入查询社会报名审核结果</w:t>
                      </w:r>
                    </w:p>
                    <w:p>
                      <w:pPr>
                        <w:spacing w:line="312" w:lineRule="auto"/>
                        <w:jc w:val="center"/>
                      </w:pPr>
                    </w:p>
                  </w:txbxContent>
                </v:textbox>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09440" behindDoc="0" locked="0" layoutInCell="1" allowOverlap="1">
                <wp:simplePos x="0" y="0"/>
                <wp:positionH relativeFrom="column">
                  <wp:posOffset>2600960</wp:posOffset>
                </wp:positionH>
                <wp:positionV relativeFrom="paragraph">
                  <wp:posOffset>306705</wp:posOffset>
                </wp:positionV>
                <wp:extent cx="4445" cy="335915"/>
                <wp:effectExtent l="45720" t="0" r="64135" b="6985"/>
                <wp:wrapNone/>
                <wp:docPr id="59" name="直接箭头连接符 59"/>
                <wp:cNvGraphicFramePr/>
                <a:graphic xmlns:a="http://schemas.openxmlformats.org/drawingml/2006/main">
                  <a:graphicData uri="http://schemas.microsoft.com/office/word/2010/wordprocessingShape">
                    <wps:wsp>
                      <wps:cNvCnPr/>
                      <wps:spPr>
                        <a:xfrm>
                          <a:off x="3695065" y="6729730"/>
                          <a:ext cx="4445" cy="3359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4.8pt;margin-top:24.15pt;height:26.45pt;width:0.35pt;z-index:251709440;mso-width-relative:page;mso-height-relative:page;" filled="f" stroked="t" coordsize="21600,21600" o:gfxdata="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gWyctgAAAAKAQAADwAAAAAAAAABACAAAAAiAAAAZHJzL2Rvd25yZXYueG1sUEsBAhQAFAAAAAgA&#10;h07iQLzJjz8lAgAADgQAAA4AAAAAAAAAAQAgAAAAJwEAAGRycy9lMm9Eb2MueG1sUEsFBgAAAAAG&#10;AAYAWQEAAL4FAAAAAA==&#10;">
                <v:fill on="f" focussize="0,0"/>
                <v:stroke weight="0.5pt" color="#000000" miterlimit="8"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05344" behindDoc="0" locked="0" layoutInCell="1" allowOverlap="1">
                <wp:simplePos x="0" y="0"/>
                <wp:positionH relativeFrom="column">
                  <wp:posOffset>1461135</wp:posOffset>
                </wp:positionH>
                <wp:positionV relativeFrom="paragraph">
                  <wp:posOffset>314325</wp:posOffset>
                </wp:positionV>
                <wp:extent cx="2262505" cy="502920"/>
                <wp:effectExtent l="4445" t="4445" r="19050" b="6985"/>
                <wp:wrapNone/>
                <wp:docPr id="47" name="文本框 47"/>
                <wp:cNvGraphicFramePr/>
                <a:graphic xmlns:a="http://schemas.openxmlformats.org/drawingml/2006/main">
                  <a:graphicData uri="http://schemas.microsoft.com/office/word/2010/wordprocessingShape">
                    <wps:wsp>
                      <wps:cNvSpPr txBox="1"/>
                      <wps:spPr>
                        <a:xfrm>
                          <a:off x="3480435" y="9081135"/>
                          <a:ext cx="2392045" cy="344170"/>
                        </a:xfrm>
                        <a:prstGeom prst="rect">
                          <a:avLst/>
                        </a:prstGeom>
                        <a:solidFill>
                          <a:srgbClr val="FFFFFF"/>
                        </a:solidFill>
                        <a:ln w="6350">
                          <a:solidFill>
                            <a:prstClr val="black"/>
                          </a:solidFill>
                        </a:ln>
                        <a:effectLst/>
                      </wps:spPr>
                      <wps:txbx>
                        <w:txbxContent>
                          <w:p>
                            <w:pPr>
                              <w:spacing w:line="240" w:lineRule="atLeast"/>
                              <w:jc w:val="center"/>
                              <w:rPr>
                                <w:rFonts w:hint="eastAsia" w:eastAsia="宋体"/>
                                <w:lang w:eastAsia="zh-CN"/>
                              </w:rPr>
                            </w:pPr>
                            <w:r>
                              <w:rPr>
                                <w:rFonts w:hint="eastAsia"/>
                              </w:rPr>
                              <w:t>获取考生号与初始密码，进行网上报名信息查看</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05pt;margin-top:24.75pt;height:39.6pt;width:178.15pt;z-index:251705344;mso-width-relative:page;mso-height-relative:page;" fillcolor="#FFFFFF" filled="t" stroked="t" coordsize="21600,21600" o:gfxdata="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CVVw9cAAAAKAQAADwAAAAAAAAABACAAAAAiAAAAZHJzL2Rvd25yZXYu&#10;eG1sUEsBAhQAFAAAAAgAh07iQDiRIlZuAgAA0wQAAA4AAAAAAAAAAQAgAAAAJgEAAGRycy9lMm9E&#10;b2MueG1sUEsFBgAAAAAGAAYAWQEAAAYGAAAAAA==&#10;">
                <v:fill on="t" focussize="0,0"/>
                <v:stroke weight="0.5pt" color="#000000" joinstyle="round"/>
                <v:imagedata o:title=""/>
                <o:lock v:ext="edit" aspectratio="f"/>
                <v:textbox>
                  <w:txbxContent>
                    <w:p>
                      <w:pPr>
                        <w:spacing w:line="240" w:lineRule="atLeast"/>
                        <w:jc w:val="center"/>
                        <w:rPr>
                          <w:rFonts w:hint="eastAsia" w:eastAsia="宋体"/>
                          <w:lang w:eastAsia="zh-CN"/>
                        </w:rPr>
                      </w:pPr>
                      <w:r>
                        <w:rPr>
                          <w:rFonts w:hint="eastAsia"/>
                        </w:rPr>
                        <w:t>获取考生号与初始密码，进行网上报名信息查看</w:t>
                      </w:r>
                      <w:r>
                        <w:rPr>
                          <w:rFonts w:hint="eastAsia"/>
                          <w:lang w:eastAsia="zh-CN"/>
                        </w:rPr>
                        <w:t>。</w:t>
                      </w:r>
                    </w:p>
                  </w:txbxContent>
                </v:textbox>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b/>
        </w:rPr>
      </w:pPr>
      <w:r>
        <mc:AlternateContent>
          <mc:Choice Requires="wps">
            <w:drawing>
              <wp:anchor distT="0" distB="0" distL="114300" distR="114300" simplePos="0" relativeHeight="251712512" behindDoc="0" locked="0" layoutInCell="1" allowOverlap="1">
                <wp:simplePos x="0" y="0"/>
                <wp:positionH relativeFrom="column">
                  <wp:posOffset>2576830</wp:posOffset>
                </wp:positionH>
                <wp:positionV relativeFrom="paragraph">
                  <wp:posOffset>165100</wp:posOffset>
                </wp:positionV>
                <wp:extent cx="5080" cy="274320"/>
                <wp:effectExtent l="47625" t="0" r="61595" b="11430"/>
                <wp:wrapNone/>
                <wp:docPr id="44" name="直接箭头连接符 2"/>
                <wp:cNvGraphicFramePr/>
                <a:graphic xmlns:a="http://schemas.openxmlformats.org/drawingml/2006/main">
                  <a:graphicData uri="http://schemas.microsoft.com/office/word/2010/wordprocessingShape">
                    <wps:wsp>
                      <wps:cNvCnPr/>
                      <wps:spPr>
                        <a:xfrm flipH="1">
                          <a:off x="0" y="0"/>
                          <a:ext cx="5080" cy="2743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 o:spid="_x0000_s1026" o:spt="32" type="#_x0000_t32" style="position:absolute;left:0pt;flip:x;margin-left:202.9pt;margin-top:13pt;height:21.6pt;width:0.4pt;z-index:251712512;mso-width-relative:page;mso-height-relative:page;" filled="f" stroked="t" coordsize="21600,21600" o:gfxdata="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ze8DDYAAAACQEAAA8AAAAA&#10;AAAAAQAgAAAAIgAAAGRycy9kb3ducmV2LnhtbFBLAQIUABQAAAAIAIdO4kDKz5kZFAIAAAQEAAAO&#10;AAAAAAAAAAEAIAAAACcBAABkcnMvZTJvRG9jLnhtbFBLBQYAAAAABgAGAFkBAACtBQ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b/>
        </w:rPr>
      </w:pPr>
      <w:r>
        <mc:AlternateContent>
          <mc:Choice Requires="wps">
            <w:drawing>
              <wp:anchor distT="0" distB="0" distL="114300" distR="114300" simplePos="0" relativeHeight="251711488" behindDoc="0" locked="0" layoutInCell="1" allowOverlap="1">
                <wp:simplePos x="0" y="0"/>
                <wp:positionH relativeFrom="column">
                  <wp:posOffset>2214245</wp:posOffset>
                </wp:positionH>
                <wp:positionV relativeFrom="paragraph">
                  <wp:posOffset>109220</wp:posOffset>
                </wp:positionV>
                <wp:extent cx="724535" cy="323850"/>
                <wp:effectExtent l="4445" t="4445" r="13970" b="14605"/>
                <wp:wrapNone/>
                <wp:docPr id="33" name="文本框 33"/>
                <wp:cNvGraphicFramePr/>
                <a:graphic xmlns:a="http://schemas.openxmlformats.org/drawingml/2006/main">
                  <a:graphicData uri="http://schemas.microsoft.com/office/word/2010/wordprocessingShape">
                    <wps:wsp>
                      <wps:cNvSpPr txBox="1"/>
                      <wps:spPr>
                        <a:xfrm>
                          <a:off x="0" y="0"/>
                          <a:ext cx="724535" cy="323850"/>
                        </a:xfrm>
                        <a:prstGeom prst="rect">
                          <a:avLst/>
                        </a:prstGeom>
                        <a:solidFill>
                          <a:srgbClr val="FFFFFF"/>
                        </a:solidFill>
                        <a:ln w="6350">
                          <a:solidFill>
                            <a:prstClr val="black"/>
                          </a:solidFill>
                        </a:ln>
                        <a:effectLst/>
                      </wps:spPr>
                      <wps:txbx>
                        <w:txbxContent>
                          <w:p>
                            <w:pPr>
                              <w:spacing w:line="312" w:lineRule="auto"/>
                              <w:jc w:val="center"/>
                              <w:rPr>
                                <w:rFonts w:hint="default" w:eastAsia="宋体"/>
                                <w:lang w:val="en-US" w:eastAsia="zh-CN"/>
                              </w:rPr>
                            </w:pPr>
                            <w:r>
                              <w:rPr>
                                <w:rFonts w:hint="eastAsia"/>
                                <w:lang w:val="en-US" w:eastAsia="zh-CN"/>
                              </w:rPr>
                              <w:t>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35pt;margin-top:8.6pt;height:25.5pt;width:57.05pt;z-index:251711488;mso-width-relative:page;mso-height-relative:page;" fillcolor="#FFFFFF" filled="t" stroked="t" coordsize="21600,21600" o:gfxdata="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c&#10;i5B61gAAAAkBAAAPAAAAAAAAAAEAIAAAACIAAABkcnMvZG93bnJldi54bWxQSwECFAAUAAAACACH&#10;TuJAbRJ6d18CAADGBAAADgAAAAAAAAABACAAAAAlAQAAZHJzL2Uyb0RvYy54bWxQSwUGAAAAAAYA&#10;BgBZAQAA9gUAAAAA&#10;">
                <v:fill on="t" focussize="0,0"/>
                <v:stroke weight="0.5pt" color="#000000" joinstyle="round"/>
                <v:imagedata o:title=""/>
                <o:lock v:ext="edit" aspectratio="f"/>
                <v:textbox>
                  <w:txbxContent>
                    <w:p>
                      <w:pPr>
                        <w:spacing w:line="312" w:lineRule="auto"/>
                        <w:jc w:val="center"/>
                        <w:rPr>
                          <w:rFonts w:hint="default" w:eastAsia="宋体"/>
                          <w:lang w:val="en-US" w:eastAsia="zh-CN"/>
                        </w:rPr>
                      </w:pPr>
                      <w:r>
                        <w:rPr>
                          <w:rFonts w:hint="eastAsia"/>
                          <w:lang w:val="en-US" w:eastAsia="zh-CN"/>
                        </w:rPr>
                        <w:t>网上缴费</w:t>
                      </w:r>
                    </w:p>
                  </w:txbxContent>
                </v:textbox>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2039620</wp:posOffset>
                </wp:positionH>
                <wp:positionV relativeFrom="paragraph">
                  <wp:posOffset>402590</wp:posOffset>
                </wp:positionV>
                <wp:extent cx="1124585" cy="338455"/>
                <wp:effectExtent l="4445" t="4445" r="13970" b="19050"/>
                <wp:wrapNone/>
                <wp:docPr id="49" name="文本框 49"/>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6pt;margin-top:31.7pt;height:26.65pt;width:88.55pt;z-index:251706368;mso-width-relative:page;mso-height-relative:page;" fillcolor="#FFFFFF" filled="t" stroked="t" coordsize="21600,21600" o:gfxdata="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wE&#10;qdbXAAAACgEAAA8AAAAAAAAAAQAgAAAAIgAAAGRycy9kb3ducmV2LnhtbFBLAQIUABQAAAAIAIdO&#10;4kCOudrxXQIAAMcEAAAOAAAAAAAAAAEAIAAAACYBAABkcnMvZTJvRG9jLnhtbFBLBQYAAAAABgAG&#10;AFkBAAD1BQAAAAA=&#10;">
                <v:fill on="t" focussize="0,0"/>
                <v:stroke weight="0.5pt" color="#000000" joinstyle="round"/>
                <v:imagedata o:title=""/>
                <o:lock v:ext="edit" aspectratio="f"/>
                <v:textbox>
                  <w:txbxContent>
                    <w:p>
                      <w:pPr>
                        <w:spacing w:line="312" w:lineRule="auto"/>
                        <w:jc w:val="center"/>
                      </w:pPr>
                      <w:r>
                        <w:rPr>
                          <w:rFonts w:hint="eastAsia"/>
                        </w:rPr>
                        <w:t>完成报名</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2576830</wp:posOffset>
                </wp:positionH>
                <wp:positionV relativeFrom="paragraph">
                  <wp:posOffset>117475</wp:posOffset>
                </wp:positionV>
                <wp:extent cx="5080" cy="274320"/>
                <wp:effectExtent l="47625" t="0" r="61595" b="11430"/>
                <wp:wrapNone/>
                <wp:docPr id="11" name="直接箭头连接符 2"/>
                <wp:cNvGraphicFramePr/>
                <a:graphic xmlns:a="http://schemas.openxmlformats.org/drawingml/2006/main">
                  <a:graphicData uri="http://schemas.microsoft.com/office/word/2010/wordprocessingShape">
                    <wps:wsp>
                      <wps:cNvCnPr/>
                      <wps:spPr>
                        <a:xfrm flipH="1">
                          <a:off x="0" y="0"/>
                          <a:ext cx="5080" cy="2743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 o:spid="_x0000_s1026" o:spt="32" type="#_x0000_t32" style="position:absolute;left:0pt;flip:x;margin-left:202.9pt;margin-top:9.25pt;height:21.6pt;width:0.4pt;z-index:251710464;mso-width-relative:page;mso-height-relative:page;" filled="f" stroked="t" coordsize="21600,21600" o:gfxdata="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9oNG9gAAAAJAQAADwAAAAAA&#10;AAABACAAAAAiAAAAZHJzL2Rvd25yZXYueG1sUEsBAhQAFAAAAAgAh07iQJ1OH38TAgAABAQAAA4A&#10;AAAAAAAAAQAgAAAAJwEAAGRycy9lMm9Eb2MueG1sUEsFBgAAAAAGAAYAWQEAAKwFAAAAAA==&#10;">
                <v:fill on="f" focussize="0,0"/>
                <v:stroke weight="0.5pt" color="#000000" joinstyle="miter" endarrow="open"/>
                <v:imagedata o:title=""/>
                <o:lock v:ext="edit" aspectratio="f"/>
              </v:shape>
            </w:pict>
          </mc:Fallback>
        </mc:AlternateContent>
      </w:r>
    </w:p>
    <w:p>
      <w:pPr>
        <w:spacing w:line="540" w:lineRule="exact"/>
        <w:ind w:firstLine="640" w:firstLineChars="200"/>
        <w:rPr>
          <w:rFonts w:hint="eastAsia" w:ascii="黑体" w:hAnsi="黑体" w:eastAsia="黑体"/>
          <w:color w:val="auto"/>
          <w:sz w:val="32"/>
          <w:szCs w:val="32"/>
        </w:rPr>
      </w:pPr>
    </w:p>
    <w:p>
      <w:pPr>
        <w:spacing w:line="540" w:lineRule="exact"/>
        <w:ind w:firstLine="640" w:firstLineChars="200"/>
        <w:rPr>
          <w:rFonts w:hint="eastAsia" w:ascii="黑体" w:hAnsi="黑体" w:eastAsia="黑体"/>
          <w:color w:val="auto"/>
          <w:sz w:val="32"/>
          <w:szCs w:val="32"/>
        </w:rPr>
      </w:pPr>
    </w:p>
    <w:p>
      <w:pPr>
        <w:spacing w:line="540" w:lineRule="exact"/>
        <w:ind w:firstLine="640" w:firstLineChars="200"/>
        <w:rPr>
          <w:rFonts w:hint="eastAsia" w:ascii="黑体" w:hAnsi="黑体" w:eastAsia="黑体"/>
          <w:color w:val="auto"/>
          <w:sz w:val="32"/>
          <w:szCs w:val="32"/>
        </w:rPr>
      </w:pP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仿宋" w:eastAsia="黑体"/>
          <w:bCs/>
          <w:color w:val="000000"/>
          <w:sz w:val="32"/>
          <w:szCs w:val="32"/>
        </w:rPr>
        <w:t>报名</w:t>
      </w:r>
      <w:r>
        <w:rPr>
          <w:rFonts w:hint="eastAsia" w:ascii="黑体" w:hAnsi="仿宋" w:eastAsia="黑体"/>
          <w:bCs/>
          <w:color w:val="000000"/>
          <w:sz w:val="32"/>
          <w:szCs w:val="32"/>
          <w:lang w:val="en-US" w:eastAsia="zh-CN"/>
        </w:rPr>
        <w:t>操作</w:t>
      </w:r>
      <w:r>
        <w:rPr>
          <w:rFonts w:hint="eastAsia" w:ascii="黑体" w:hAnsi="仿宋" w:eastAsia="黑体"/>
          <w:bCs/>
          <w:color w:val="000000"/>
          <w:sz w:val="32"/>
          <w:szCs w:val="32"/>
        </w:rPr>
        <w:t>步骤</w:t>
      </w:r>
    </w:p>
    <w:p>
      <w:pPr>
        <w:adjustRightInd w:val="0"/>
        <w:snapToGrid w:val="0"/>
        <w:spacing w:line="540" w:lineRule="exact"/>
        <w:ind w:firstLine="643" w:firstLineChars="200"/>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rPr>
        <w:t>（一）</w:t>
      </w:r>
      <w:r>
        <w:rPr>
          <w:rFonts w:hint="eastAsia" w:ascii="楷体_GB2312" w:hAnsi="楷体_GB2312" w:eastAsia="楷体_GB2312" w:cs="楷体_GB2312"/>
          <w:b/>
          <w:bCs w:val="0"/>
          <w:color w:val="auto"/>
          <w:sz w:val="32"/>
          <w:szCs w:val="32"/>
          <w:lang w:val="en-US" w:eastAsia="zh-CN"/>
        </w:rPr>
        <w:t>网上报名网址</w:t>
      </w:r>
    </w:p>
    <w:p>
      <w:pPr>
        <w:pStyle w:val="2"/>
        <w:spacing w:line="540" w:lineRule="exact"/>
        <w:ind w:firstLine="640" w:firstLineChars="200"/>
        <w:jc w:val="both"/>
        <w:rPr>
          <w:rFonts w:hint="eastAsia" w:ascii="仿宋_GB2312" w:hAnsi="仿宋" w:eastAsia="仿宋_GB2312"/>
          <w:color w:val="auto"/>
          <w:sz w:val="32"/>
          <w:szCs w:val="32"/>
          <w:lang w:val="en-US" w:eastAsia="zh-CN"/>
        </w:rPr>
      </w:pPr>
      <w:r>
        <w:rPr>
          <w:rStyle w:val="16"/>
          <w:rFonts w:hint="eastAsia" w:ascii="仿宋_GB2312" w:hAnsi="仿宋" w:eastAsia="仿宋_GB2312"/>
          <w:color w:val="auto"/>
          <w:sz w:val="32"/>
          <w:szCs w:val="32"/>
          <w:u w:val="none"/>
          <w:lang w:val="en-US" w:eastAsia="zh-CN"/>
        </w:rPr>
        <w:t>https://hk.szzk.edu.cn</w:t>
      </w:r>
    </w:p>
    <w:p>
      <w:pPr>
        <w:numPr>
          <w:ilvl w:val="0"/>
          <w:numId w:val="0"/>
        </w:numPr>
        <w:adjustRightInd w:val="0"/>
        <w:snapToGrid w:val="0"/>
        <w:spacing w:line="54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（二）学校操作指引</w:t>
      </w:r>
    </w:p>
    <w:p>
      <w:pPr>
        <w:pStyle w:val="2"/>
        <w:numPr>
          <w:ilvl w:val="0"/>
          <w:numId w:val="0"/>
        </w:numPr>
        <w:spacing w:line="540" w:lineRule="exact"/>
        <w:ind w:firstLine="640" w:firstLineChars="200"/>
        <w:jc w:val="both"/>
        <w:rPr>
          <w:rFonts w:hint="eastAsia"/>
          <w:sz w:val="32"/>
          <w:szCs w:val="32"/>
          <w:lang w:val="en-US" w:eastAsia="zh-CN"/>
        </w:rPr>
      </w:pPr>
      <w:r>
        <w:rPr>
          <w:rFonts w:hint="eastAsia" w:ascii="仿宋_GB2312" w:hAnsi="仿宋" w:eastAsia="仿宋_GB2312"/>
          <w:color w:val="auto"/>
          <w:sz w:val="32"/>
          <w:szCs w:val="32"/>
          <w:lang w:val="en-US" w:eastAsia="zh-CN"/>
        </w:rPr>
        <w:t>3月29日至4月6日下午6时。学校导入考生数据，并录入考生名单，详细操作办法可登录系统查看。</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学校要指导考生上网查看有关信息。</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学校</w:t>
      </w:r>
      <w:r>
        <w:rPr>
          <w:rFonts w:hint="eastAsia" w:ascii="仿宋_GB2312" w:hAnsi="仿宋" w:eastAsia="仿宋_GB2312"/>
          <w:color w:val="auto"/>
          <w:sz w:val="32"/>
          <w:szCs w:val="32"/>
          <w:lang w:eastAsia="zh-CN"/>
        </w:rPr>
        <w:t>核验</w:t>
      </w:r>
      <w:r>
        <w:rPr>
          <w:rFonts w:hint="eastAsia" w:ascii="仿宋_GB2312" w:hAnsi="仿宋" w:eastAsia="仿宋_GB2312"/>
          <w:color w:val="auto"/>
          <w:sz w:val="32"/>
          <w:szCs w:val="32"/>
        </w:rPr>
        <w:t>学生报名资格，并将《深圳市</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年初二生物与地理学业水平考试考生家长告知书》发给学生。</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整批导入、增加、修改、删除考生名单。</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学校通过互联网将符合初二生物与地理学业水平考试报名条件的考生名单导入或录入</w:t>
      </w:r>
      <w:r>
        <w:rPr>
          <w:rFonts w:hint="eastAsia" w:ascii="仿宋_GB2312" w:hAnsi="仿宋" w:eastAsia="仿宋_GB2312"/>
          <w:color w:val="auto"/>
          <w:sz w:val="32"/>
          <w:szCs w:val="32"/>
          <w:lang w:eastAsia="zh-CN"/>
        </w:rPr>
        <w:t>深圳市会考</w:t>
      </w:r>
      <w:r>
        <w:rPr>
          <w:rFonts w:hint="eastAsia" w:ascii="仿宋_GB2312" w:hAnsi="仿宋" w:eastAsia="仿宋_GB2312"/>
          <w:color w:val="auto"/>
          <w:sz w:val="32"/>
          <w:szCs w:val="32"/>
        </w:rPr>
        <w:t>管理系统，系统将给每位考生自动分配一个考生号（即准考证号），学校要下载考生的考生号并告知考生，</w:t>
      </w:r>
      <w:r>
        <w:rPr>
          <w:rFonts w:ascii="仿宋_GB2312" w:hAnsi="仿宋" w:eastAsia="仿宋_GB2312"/>
          <w:color w:val="auto"/>
          <w:sz w:val="32"/>
          <w:szCs w:val="32"/>
        </w:rPr>
        <w:t>初始密码为考生报名证件号后六位，</w:t>
      </w:r>
      <w:r>
        <w:rPr>
          <w:rFonts w:hint="eastAsia" w:ascii="仿宋_GB2312" w:hAnsi="仿宋" w:eastAsia="仿宋_GB2312"/>
          <w:color w:val="auto"/>
          <w:sz w:val="32"/>
          <w:szCs w:val="32"/>
        </w:rPr>
        <w:t>学校要确保对考生的初始密码保密。</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整批导入考生名单功能关闭后，在录入考生信息和电子摄像期间，学校仍可以增加、修改、删除考生名单。</w:t>
      </w:r>
    </w:p>
    <w:p>
      <w:pPr>
        <w:numPr>
          <w:ilvl w:val="0"/>
          <w:numId w:val="0"/>
        </w:num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电子摄像。</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学校组织考生按考生号进行电子摄像，背景用白色。</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摄像时，学校工作人员必须认真核</w:t>
      </w:r>
      <w:r>
        <w:rPr>
          <w:rFonts w:hint="eastAsia" w:ascii="仿宋_GB2312" w:hAnsi="仿宋" w:eastAsia="仿宋_GB2312"/>
          <w:color w:val="000000"/>
          <w:sz w:val="32"/>
          <w:szCs w:val="32"/>
          <w:lang w:eastAsia="zh-CN"/>
        </w:rPr>
        <w:t>对</w:t>
      </w:r>
      <w:r>
        <w:rPr>
          <w:rFonts w:hint="eastAsia" w:ascii="仿宋_GB2312" w:hAnsi="仿宋" w:eastAsia="仿宋_GB2312"/>
          <w:color w:val="000000"/>
          <w:sz w:val="32"/>
          <w:szCs w:val="32"/>
        </w:rPr>
        <w:t>考生身份，确保考生号、姓名与本人相片一致。</w:t>
      </w:r>
    </w:p>
    <w:p>
      <w:pPr>
        <w:adjustRightInd w:val="0"/>
        <w:snapToGrid w:val="0"/>
        <w:spacing w:line="540" w:lineRule="exact"/>
        <w:ind w:firstLine="640" w:firstLineChars="200"/>
        <w:rPr>
          <w:rFonts w:ascii="仿宋_GB2312" w:hAnsi="仿宋" w:eastAsia="仿宋_GB2312"/>
          <w:color w:val="000000"/>
          <w:sz w:val="32"/>
          <w:szCs w:val="32"/>
        </w:rPr>
      </w:pPr>
      <w:bookmarkStart w:id="2" w:name="OLE_LINK1"/>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学校要使用网上报名系统提供的检查照片功能，认真检查照片质量，查看是否有漏摄的考生，如果有，要在规定的摄像时间内进行补摄像。</w:t>
      </w:r>
    </w:p>
    <w:bookmarkEnd w:id="2"/>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学校要根据考生人数，配置足够的电脑和摄像头，做好电子摄像的组织工作。</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打印信息核对表，更正错误信息。信息录入和电子摄像工作完成后，各学校要</w:t>
      </w:r>
      <w:r>
        <w:rPr>
          <w:rFonts w:hint="eastAsia" w:ascii="仿宋_GB2312" w:hAnsi="仿宋" w:eastAsia="仿宋_GB2312"/>
          <w:color w:val="000000"/>
          <w:sz w:val="32"/>
          <w:szCs w:val="32"/>
          <w:lang w:val="en-US" w:eastAsia="zh-CN"/>
        </w:rPr>
        <w:t>在规定的时间内</w:t>
      </w:r>
      <w:r>
        <w:rPr>
          <w:rFonts w:hint="eastAsia" w:ascii="仿宋_GB2312" w:hAnsi="仿宋" w:eastAsia="仿宋_GB2312"/>
          <w:color w:val="000000"/>
          <w:sz w:val="32"/>
          <w:szCs w:val="32"/>
        </w:rPr>
        <w:t>上网打印</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考生</w:t>
      </w:r>
      <w:r>
        <w:rPr>
          <w:rFonts w:hint="eastAsia" w:ascii="仿宋_GB2312" w:hAnsi="仿宋" w:eastAsia="仿宋_GB2312"/>
          <w:color w:val="000000"/>
          <w:sz w:val="32"/>
          <w:szCs w:val="32"/>
          <w:lang w:val="en-US" w:eastAsia="zh-CN"/>
        </w:rPr>
        <w:t>基本</w:t>
      </w:r>
      <w:r>
        <w:rPr>
          <w:rFonts w:hint="eastAsia" w:ascii="仿宋_GB2312" w:hAnsi="仿宋" w:eastAsia="仿宋_GB2312"/>
          <w:color w:val="000000"/>
          <w:sz w:val="32"/>
          <w:szCs w:val="32"/>
        </w:rPr>
        <w:t>信息核对表</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，认真对各项信息及照片进行核对，有误的要在录入及摄像功能关闭之前及时更正。</w:t>
      </w:r>
    </w:p>
    <w:p>
      <w:pPr>
        <w:pStyle w:val="2"/>
        <w:spacing w:line="54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打印表格。录入及摄像功能关闭后，学校按要求在规定时间内打印有关考生名单和表格，并进行相应处理。</w:t>
      </w:r>
    </w:p>
    <w:p>
      <w:pPr>
        <w:numPr>
          <w:ilvl w:val="0"/>
          <w:numId w:val="0"/>
        </w:numPr>
        <w:adjustRightInd w:val="0"/>
        <w:snapToGrid w:val="0"/>
        <w:spacing w:line="54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考生操作指引</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单击“考生登录”，进入登录页面，输入“考生号”、“密码”和“验证码”，单击“确定”。认真阅读《深圳市</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年初二生物与地理学业水平考试考生诚信考试承诺书》后，点击“我接受”，进入系统，</w:t>
      </w:r>
      <w:r>
        <w:rPr>
          <w:rFonts w:hint="eastAsia" w:ascii="仿宋_GB2312" w:hAnsi="仿宋" w:eastAsia="仿宋_GB2312"/>
          <w:color w:val="auto"/>
          <w:sz w:val="32"/>
          <w:szCs w:val="32"/>
          <w:lang w:eastAsia="zh-CN"/>
        </w:rPr>
        <w:t>查看2023</w:t>
      </w:r>
      <w:r>
        <w:rPr>
          <w:rFonts w:hint="eastAsia" w:ascii="仿宋_GB2312" w:hAnsi="仿宋" w:eastAsia="仿宋_GB2312"/>
          <w:color w:val="auto"/>
          <w:sz w:val="32"/>
          <w:szCs w:val="32"/>
        </w:rPr>
        <w:t>年初二生物与地理学业水平考试网上报名信息。为保证考生报名信息的准确性，请考生认真核对系统中的报名信息是否准确，如发现错</w:t>
      </w:r>
      <w:r>
        <w:rPr>
          <w:rFonts w:hint="eastAsia" w:ascii="仿宋_GB2312" w:hAnsi="仿宋" w:eastAsia="仿宋_GB2312"/>
          <w:color w:val="auto"/>
          <w:sz w:val="32"/>
          <w:szCs w:val="32"/>
          <w:lang w:eastAsia="zh-CN"/>
        </w:rPr>
        <w:t>漏</w:t>
      </w:r>
      <w:r>
        <w:rPr>
          <w:rFonts w:hint="eastAsia" w:ascii="仿宋_GB2312" w:hAnsi="仿宋" w:eastAsia="仿宋_GB2312"/>
          <w:color w:val="auto"/>
          <w:sz w:val="32"/>
          <w:szCs w:val="32"/>
        </w:rPr>
        <w:t>，务必在规定允许修改的时间内向学校提出修改，避免信息出错。</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说明：其中用户名为11位考生号，初始密码为考生报名证件号后六位。第一次使用初始密码登录本系统后，必须先选择“个人密码维护”修改密码。新密码不能为空（也不能为初始密码），应为1-16位的字母（大小写有区别）与数字的组合。</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2.考生凭密码上网查看报名信息。密码应由考生本人掌握，不要泄露给他人，否则，因此引起的后果由考生自负。</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请考生牢记自己的密码，以免因密码遗失给自己上网查询信息造成不便。</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遗失密码的考生，可向所在初中毕业学校申请重新设置密码，密码将被重新设置为</w:t>
      </w:r>
      <w:r>
        <w:rPr>
          <w:rFonts w:hint="eastAsia" w:ascii="仿宋_GB2312" w:hAnsi="仿宋" w:eastAsia="仿宋_GB2312"/>
          <w:color w:val="auto"/>
          <w:sz w:val="32"/>
          <w:szCs w:val="32"/>
          <w:lang w:eastAsia="zh-CN"/>
        </w:rPr>
        <w:t>考生</w:t>
      </w:r>
      <w:r>
        <w:rPr>
          <w:rFonts w:hint="eastAsia" w:ascii="仿宋_GB2312" w:hAnsi="仿宋" w:eastAsia="仿宋_GB2312"/>
          <w:color w:val="auto"/>
          <w:sz w:val="32"/>
          <w:szCs w:val="32"/>
        </w:rPr>
        <w:t>报名证件号后六位，建议考生之后尽快再次修改密码。</w:t>
      </w:r>
    </w:p>
    <w:p>
      <w:pPr>
        <w:adjustRightInd w:val="0"/>
        <w:snapToGrid w:val="0"/>
        <w:spacing w:line="540" w:lineRule="exact"/>
        <w:ind w:firstLine="640" w:firstLineChars="200"/>
        <w:rPr>
          <w:rFonts w:hint="default" w:ascii="仿宋_GB2312" w:hAnsi="仿宋" w:eastAsia="仿宋_GB2312"/>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考生</w:t>
      </w:r>
      <w:r>
        <w:rPr>
          <w:rFonts w:hint="eastAsia" w:ascii="仿宋_GB2312" w:hAnsi="仿宋" w:eastAsia="仿宋_GB2312" w:cs="Times New Roman"/>
          <w:b w:val="0"/>
          <w:bCs w:val="0"/>
          <w:color w:val="000000"/>
          <w:sz w:val="32"/>
          <w:szCs w:val="32"/>
          <w:lang w:val="en-US" w:eastAsia="zh-CN"/>
        </w:rPr>
        <w:t>填表</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学校组织考生填写《深圳市</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年初二生物与地理学业水平考试报名考生个人信息表》 (详见附表)并由考生签名后收齐，学校指定专人(或班主任)按本通知要求</w:t>
      </w:r>
      <w:r>
        <w:rPr>
          <w:rFonts w:hint="eastAsia" w:ascii="仿宋_GB2312" w:hAnsi="仿宋" w:eastAsia="仿宋_GB2312"/>
          <w:color w:val="auto"/>
          <w:sz w:val="32"/>
          <w:szCs w:val="32"/>
          <w:lang w:eastAsia="zh-CN"/>
        </w:rPr>
        <w:t>核验</w:t>
      </w:r>
      <w:r>
        <w:rPr>
          <w:rFonts w:hint="eastAsia" w:ascii="仿宋_GB2312" w:hAnsi="仿宋" w:eastAsia="仿宋_GB2312"/>
          <w:color w:val="auto"/>
          <w:sz w:val="32"/>
          <w:szCs w:val="32"/>
        </w:rPr>
        <w:t>考生身份证和学籍信息，并在《信息表》上签名。</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录入考生报名信息。学校凭密码在规定的时间内上网录入和修改。学校通过“查看考生信息”功能，考生通过“查看报名信息”功能均可以浏览学校录入的所有信息，学校和考生要仔细核对报名信息是否准确，如发现有误，要在规定的时间内及时修改。考生保证《信息表》中所填信息的真实性和准确性，学校负责把《信息表》中的各项信息准确录入系统。</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首次上网时，学校和考生都必须修改初始密码，然后凭密码上网操作。密码应由操作者自己掌握，不要泄露给他人。否则，因此引起的后果由操作者自负。学校要特别提醒考生注意。</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遗失密码的考生，可向所在初中毕业学校申请重新设置密码，密码将被重新设置为</w:t>
      </w:r>
      <w:r>
        <w:rPr>
          <w:rFonts w:ascii="仿宋_GB2312" w:hAnsi="仿宋" w:eastAsia="仿宋_GB2312"/>
          <w:color w:val="auto"/>
          <w:sz w:val="32"/>
          <w:szCs w:val="32"/>
        </w:rPr>
        <w:t>报名证件号后六位</w:t>
      </w:r>
      <w:r>
        <w:rPr>
          <w:rFonts w:hint="eastAsia" w:ascii="仿宋_GB2312" w:hAnsi="仿宋" w:eastAsia="仿宋_GB2312"/>
          <w:color w:val="auto"/>
          <w:sz w:val="32"/>
          <w:szCs w:val="32"/>
        </w:rPr>
        <w:t>，建议考生之后尽快再次修改密码。学校要指定专人负责此项工作，注意为考生保密。</w:t>
      </w:r>
    </w:p>
    <w:p>
      <w:pPr>
        <w:adjustRightInd w:val="0"/>
        <w:snapToGrid w:val="0"/>
        <w:spacing w:line="540" w:lineRule="exact"/>
        <w:ind w:firstLine="640" w:firstLineChars="200"/>
        <w:rPr>
          <w:rFonts w:hint="eastAsia" w:eastAsia="仿宋_GB2312"/>
          <w:sz w:val="32"/>
          <w:szCs w:val="32"/>
          <w:lang w:val="en-US"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打印信息核对表，更正错误信息。信息录入和电子摄像工作完成后，各学校要及时上网打印考生信息核对表，认真对各项信息及照片进行核对，有误的要在有关录入及摄像功能关闭之前及时更正。</w:t>
      </w:r>
      <w:r>
        <w:rPr>
          <w:rFonts w:hint="eastAsia" w:eastAsia="仿宋_GB2312"/>
          <w:sz w:val="32"/>
          <w:szCs w:val="32"/>
          <w:lang w:val="en-US" w:eastAsia="zh-CN"/>
        </w:rPr>
        <w:t xml:space="preserve">   </w:t>
      </w:r>
    </w:p>
    <w:p>
      <w:pPr>
        <w:adjustRightInd w:val="0"/>
        <w:snapToGrid w:val="0"/>
        <w:spacing w:line="540" w:lineRule="exact"/>
        <w:ind w:firstLine="643" w:firstLineChars="200"/>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rPr>
        <w:t>）社会类考生</w:t>
      </w:r>
      <w:r>
        <w:rPr>
          <w:rFonts w:hint="eastAsia" w:ascii="楷体_GB2312" w:hAnsi="楷体_GB2312" w:eastAsia="楷体_GB2312" w:cs="楷体_GB2312"/>
          <w:b/>
          <w:bCs/>
          <w:color w:val="000000"/>
          <w:sz w:val="32"/>
          <w:szCs w:val="32"/>
          <w:lang w:val="en-US" w:eastAsia="zh-CN"/>
        </w:rPr>
        <w:t>操作指引</w:t>
      </w:r>
    </w:p>
    <w:p>
      <w:pPr>
        <w:widowControl/>
        <w:adjustRightInd/>
        <w:snapToGrid/>
        <w:spacing w:line="54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1.登</w:t>
      </w:r>
      <w:r>
        <w:rPr>
          <w:rFonts w:hint="eastAsia" w:ascii="仿宋_GB2312" w:hAnsi="仿宋" w:eastAsia="仿宋_GB2312" w:cs="Times New Roman"/>
          <w:color w:val="auto"/>
          <w:sz w:val="32"/>
          <w:szCs w:val="32"/>
          <w:lang w:val="en-US" w:eastAsia="zh-CN"/>
        </w:rPr>
        <w:t>录</w:t>
      </w:r>
      <w:r>
        <w:rPr>
          <w:rFonts w:hint="eastAsia" w:ascii="仿宋_GB2312" w:hAnsi="仿宋" w:eastAsia="仿宋_GB2312" w:cs="Times New Roman"/>
          <w:b w:val="0"/>
          <w:bCs w:val="0"/>
          <w:i w:val="0"/>
          <w:iCs w:val="0"/>
          <w:caps w:val="0"/>
          <w:color w:val="auto"/>
          <w:spacing w:val="0"/>
          <w:kern w:val="2"/>
          <w:sz w:val="32"/>
          <w:szCs w:val="32"/>
          <w:shd w:val="clear" w:color="auto" w:fill="auto"/>
          <w:lang w:val="en-US" w:eastAsia="zh-CN" w:bidi="ar"/>
        </w:rPr>
        <w:t>深圳市会考管理</w:t>
      </w:r>
      <w:r>
        <w:rPr>
          <w:rFonts w:hint="eastAsia" w:ascii="仿宋_GB2312" w:hAnsi="仿宋" w:eastAsia="仿宋_GB2312" w:cs="Times New Roman"/>
          <w:color w:val="auto"/>
          <w:sz w:val="32"/>
          <w:szCs w:val="32"/>
        </w:rPr>
        <w:t>系</w:t>
      </w:r>
      <w:r>
        <w:rPr>
          <w:rFonts w:hint="eastAsia" w:ascii="仿宋_GB2312" w:hAnsi="仿宋" w:eastAsia="仿宋_GB2312"/>
          <w:color w:val="auto"/>
          <w:sz w:val="32"/>
          <w:szCs w:val="32"/>
        </w:rPr>
        <w:t>统主页</w:t>
      </w:r>
    </w:p>
    <w:p>
      <w:pPr>
        <w:adjustRightInd w:val="0"/>
        <w:snapToGrid w:val="0"/>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单击“社会类考生注册”，认真阅读《深圳市</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年初二学业水平考试考生家长告知书》后，点击“我接受”，进入社会类考生注册页面，输入“姓名”、“身份证”和“手机号”等其他信息，在线提交报名材料、上传照片。单击“注册”提交资料。</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单击“查询社会报名审核结果”，输入“姓名”、“身份证”和“手机号”，进入审核结果查询，审核通过后，系统将生成</w:t>
      </w:r>
      <w:r>
        <w:rPr>
          <w:rFonts w:hint="eastAsia" w:ascii="仿宋_GB2312" w:hAnsi="仿宋" w:eastAsia="仿宋_GB2312"/>
          <w:color w:val="auto"/>
          <w:sz w:val="32"/>
          <w:szCs w:val="32"/>
          <w:lang w:eastAsia="zh-CN"/>
        </w:rPr>
        <w:t>学</w:t>
      </w:r>
      <w:r>
        <w:rPr>
          <w:rFonts w:hint="eastAsia" w:ascii="仿宋_GB2312" w:hAnsi="仿宋" w:eastAsia="仿宋_GB2312"/>
          <w:color w:val="auto"/>
          <w:sz w:val="32"/>
          <w:szCs w:val="32"/>
        </w:rPr>
        <w:t>考考生号及初始密码，若考生网上报名审核不通过，需按照系统</w:t>
      </w:r>
      <w:r>
        <w:rPr>
          <w:rFonts w:hint="eastAsia" w:ascii="仿宋_GB2312" w:hAnsi="仿宋" w:eastAsia="仿宋_GB2312"/>
          <w:color w:val="auto"/>
          <w:sz w:val="32"/>
          <w:szCs w:val="32"/>
          <w:lang w:eastAsia="zh-CN"/>
        </w:rPr>
        <w:t>审核</w:t>
      </w:r>
      <w:r>
        <w:rPr>
          <w:rFonts w:hint="eastAsia" w:ascii="仿宋_GB2312" w:hAnsi="仿宋" w:eastAsia="仿宋_GB2312"/>
          <w:color w:val="auto"/>
          <w:sz w:val="32"/>
          <w:szCs w:val="32"/>
        </w:rPr>
        <w:t>不通过原因提示，重新补充审核资料，如多次上传资料失败或审核不通过，考生可</w:t>
      </w:r>
      <w:r>
        <w:rPr>
          <w:rFonts w:hint="eastAsia" w:ascii="仿宋_GB2312" w:hAnsi="仿宋" w:eastAsia="仿宋_GB2312"/>
          <w:color w:val="auto"/>
          <w:sz w:val="32"/>
          <w:szCs w:val="32"/>
          <w:lang w:eastAsia="zh-CN"/>
        </w:rPr>
        <w:t>咨询</w:t>
      </w:r>
      <w:r>
        <w:rPr>
          <w:rFonts w:hint="eastAsia" w:ascii="仿宋_GB2312" w:hAnsi="仿宋" w:eastAsia="仿宋_GB2312"/>
          <w:color w:val="auto"/>
          <w:sz w:val="32"/>
          <w:szCs w:val="32"/>
        </w:rPr>
        <w:t>户籍所在区社会报名点</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按照工作人员指引进行操作。</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审核通过的考生，</w:t>
      </w:r>
      <w:r>
        <w:rPr>
          <w:rFonts w:hint="eastAsia" w:ascii="仿宋_GB2312" w:hAnsi="仿宋" w:eastAsia="仿宋_GB2312"/>
          <w:color w:val="auto"/>
          <w:sz w:val="32"/>
          <w:szCs w:val="32"/>
          <w:lang w:val="en-US" w:eastAsia="zh-CN"/>
        </w:rPr>
        <w:t>登</w:t>
      </w:r>
      <w:r>
        <w:rPr>
          <w:rFonts w:hint="eastAsia" w:ascii="仿宋_GB2312" w:hAnsi="仿宋" w:eastAsia="仿宋_GB2312" w:cs="Times New Roman"/>
          <w:color w:val="auto"/>
          <w:sz w:val="32"/>
          <w:szCs w:val="32"/>
          <w:lang w:val="en-US" w:eastAsia="zh-CN"/>
        </w:rPr>
        <w:t>录</w:t>
      </w:r>
      <w:r>
        <w:rPr>
          <w:rFonts w:hint="eastAsia" w:ascii="仿宋_GB2312" w:hAnsi="仿宋" w:eastAsia="仿宋_GB2312" w:cs="Times New Roman"/>
          <w:b w:val="0"/>
          <w:bCs w:val="0"/>
          <w:i w:val="0"/>
          <w:iCs w:val="0"/>
          <w:caps w:val="0"/>
          <w:color w:val="auto"/>
          <w:spacing w:val="0"/>
          <w:kern w:val="2"/>
          <w:sz w:val="32"/>
          <w:szCs w:val="32"/>
          <w:shd w:val="clear" w:color="auto" w:fill="auto"/>
          <w:lang w:val="en-US" w:eastAsia="zh-CN" w:bidi="ar"/>
        </w:rPr>
        <w:t>深圳市会考管理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按照系统指引进行网上缴费。</w:t>
      </w:r>
    </w:p>
    <w:p>
      <w:pPr>
        <w:spacing w:line="540" w:lineRule="exact"/>
        <w:ind w:firstLine="643" w:firstLineChars="200"/>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五</w:t>
      </w:r>
      <w:r>
        <w:rPr>
          <w:rFonts w:hint="eastAsia" w:ascii="楷体_GB2312" w:hAnsi="楷体_GB2312" w:eastAsia="楷体_GB2312" w:cs="楷体_GB2312"/>
          <w:b/>
          <w:bCs/>
          <w:color w:val="000000"/>
          <w:sz w:val="32"/>
          <w:szCs w:val="32"/>
        </w:rPr>
        <w:t>）考生网上缴费操作</w:t>
      </w:r>
      <w:r>
        <w:rPr>
          <w:rFonts w:hint="eastAsia" w:ascii="楷体_GB2312" w:hAnsi="楷体_GB2312" w:eastAsia="楷体_GB2312" w:cs="楷体_GB2312"/>
          <w:b/>
          <w:bCs/>
          <w:color w:val="000000"/>
          <w:sz w:val="32"/>
          <w:szCs w:val="32"/>
          <w:lang w:eastAsia="zh-CN"/>
        </w:rPr>
        <w:t>指引</w:t>
      </w:r>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考生可通过中考中招系统或市招考办微信公众号（“深圳市招生考试办公室”）进行缴费，具体操作方式为：</w:t>
      </w:r>
    </w:p>
    <w:p>
      <w:pPr>
        <w:numPr>
          <w:ilvl w:val="0"/>
          <w:numId w:val="0"/>
        </w:num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通过系统缴费的操作流程：进入中考中招系统主页，输入考生号及密码登录，点击【考生报名】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【去缴费】，系统弹出支付二维码窗口，扫二维码完成支付，支付完成后可查看缴费凭证。</w:t>
      </w:r>
    </w:p>
    <w:p>
      <w:pPr>
        <w:numPr>
          <w:ilvl w:val="0"/>
          <w:numId w:val="0"/>
        </w:numPr>
        <w:spacing w:line="54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通过微信公众号缴费的操作流程：关注“深圳市招生考试办公室”微信公众号，进入公众号后，点击【考生服务】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【中考及学考缴费】，输入考生号及密码登录后，进入</w:t>
      </w:r>
      <w:r>
        <w:rPr>
          <w:rFonts w:hint="eastAsia" w:ascii="仿宋_GB2312" w:hAnsi="仿宋" w:eastAsia="仿宋_GB2312"/>
          <w:color w:val="000000"/>
          <w:sz w:val="32"/>
          <w:szCs w:val="32"/>
        </w:rPr>
        <w:t>【</w:t>
      </w:r>
      <w:r>
        <w:rPr>
          <w:rFonts w:hint="eastAsia" w:ascii="仿宋_GB2312" w:hAnsi="仿宋_GB2312" w:eastAsia="仿宋_GB2312" w:cs="仿宋_GB2312"/>
          <w:color w:val="000000"/>
          <w:sz w:val="32"/>
          <w:szCs w:val="32"/>
        </w:rPr>
        <w:t>报名缴费</w:t>
      </w:r>
      <w:r>
        <w:rPr>
          <w:rFonts w:hint="eastAsia" w:ascii="仿宋_GB2312" w:hAnsi="仿宋" w:eastAsia="仿宋_GB2312"/>
          <w:color w:val="000000"/>
          <w:sz w:val="32"/>
          <w:szCs w:val="32"/>
        </w:rPr>
        <w:t>】页面，点击【支付】即可</w:t>
      </w:r>
      <w:r>
        <w:rPr>
          <w:rFonts w:hint="eastAsia" w:ascii="仿宋_GB2312" w:hAnsi="仿宋" w:eastAsia="仿宋_GB2312"/>
          <w:color w:val="000000"/>
          <w:sz w:val="32"/>
          <w:szCs w:val="32"/>
          <w:lang w:val="en-US" w:eastAsia="zh-CN"/>
        </w:rPr>
        <w:t>进行</w:t>
      </w:r>
      <w:r>
        <w:rPr>
          <w:rFonts w:hint="eastAsia" w:ascii="仿宋_GB2312" w:hAnsi="仿宋" w:eastAsia="仿宋_GB2312"/>
          <w:color w:val="000000"/>
          <w:sz w:val="32"/>
          <w:szCs w:val="32"/>
        </w:rPr>
        <w:t>缴费。完成缴费后可查看缴费状态。</w:t>
      </w:r>
    </w:p>
    <w:p>
      <w:pPr>
        <w:adjustRightInd w:val="0"/>
        <w:snapToGrid w:val="0"/>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w:t>
      </w:r>
      <w:r>
        <w:rPr>
          <w:rFonts w:hint="eastAsia" w:ascii="黑体" w:eastAsia="黑体"/>
          <w:color w:val="auto"/>
          <w:sz w:val="32"/>
          <w:szCs w:val="32"/>
        </w:rPr>
        <w:t>中考报名设备配置要求</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（一）凡有初二年级学籍学生的学校及各区教育行政部门所设报名点，要在</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日前配置好用于初二生物与地理学业水平考试远程网上报名的电脑和电子摄像设备。标准如下：</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1．电脑：酷睿I3以上(有USB接口),配激光或喷墨打印机,操作系统为WINDOWS 7、WINDOWS 10等，对以上各类系统，都要关闭弹出窗口阻止程序。屏幕分辨率1024×768，浏览器推荐使用谷歌浏览器、</w:t>
      </w:r>
      <w:r>
        <w:rPr>
          <w:rFonts w:ascii="仿宋_GB2312" w:hAnsi="仿宋" w:eastAsia="仿宋_GB2312"/>
          <w:color w:val="auto"/>
          <w:sz w:val="32"/>
          <w:szCs w:val="32"/>
        </w:rPr>
        <w:t>360极速速浏览器、QQ</w:t>
      </w:r>
      <w:r>
        <w:rPr>
          <w:rFonts w:hint="eastAsia" w:ascii="仿宋_GB2312" w:hAnsi="仿宋" w:eastAsia="仿宋_GB2312"/>
          <w:color w:val="auto"/>
          <w:sz w:val="32"/>
          <w:szCs w:val="32"/>
        </w:rPr>
        <w:t>浏览器等，</w:t>
      </w:r>
      <w:r>
        <w:rPr>
          <w:rFonts w:ascii="仿宋_GB2312" w:hAnsi="仿宋" w:eastAsia="仿宋_GB2312"/>
          <w:color w:val="auto"/>
          <w:sz w:val="32"/>
          <w:szCs w:val="32"/>
        </w:rPr>
        <w:t>IE</w:t>
      </w:r>
      <w:r>
        <w:rPr>
          <w:rFonts w:hint="eastAsia" w:ascii="仿宋_GB2312" w:hAnsi="仿宋" w:eastAsia="仿宋_GB2312"/>
          <w:color w:val="auto"/>
          <w:sz w:val="32"/>
          <w:szCs w:val="32"/>
        </w:rPr>
        <w:t>版本</w:t>
      </w:r>
      <w:r>
        <w:rPr>
          <w:rFonts w:ascii="仿宋_GB2312" w:hAnsi="仿宋" w:eastAsia="仿宋_GB2312"/>
          <w:color w:val="auto"/>
          <w:sz w:val="32"/>
          <w:szCs w:val="32"/>
        </w:rPr>
        <w:t>11.0</w:t>
      </w:r>
      <w:r>
        <w:rPr>
          <w:rFonts w:hint="eastAsia" w:ascii="仿宋_GB2312" w:hAnsi="仿宋" w:eastAsia="仿宋_GB2312"/>
          <w:color w:val="auto"/>
          <w:sz w:val="32"/>
          <w:szCs w:val="32"/>
        </w:rPr>
        <w:t>或以上，以宽带接入互联网。</w:t>
      </w: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2.往年各学校(报名点)已配置的设备，今年仍可继续使用。</w:t>
      </w:r>
    </w:p>
    <w:p>
      <w:pPr>
        <w:spacing w:line="540" w:lineRule="exact"/>
        <w:ind w:firstLine="640" w:firstLineChars="200"/>
        <w:rPr>
          <w:rFonts w:hint="eastAsia" w:ascii="仿宋_GB2312" w:hAnsi="仿宋" w:eastAsia="仿宋_GB2312"/>
          <w:color w:val="auto"/>
          <w:sz w:val="32"/>
          <w:szCs w:val="32"/>
        </w:rPr>
      </w:pPr>
    </w:p>
    <w:p>
      <w:pPr>
        <w:spacing w:line="540" w:lineRule="exact"/>
        <w:ind w:left="1598" w:leftChars="304" w:hanging="960" w:hangingChars="300"/>
        <w:rPr>
          <w:rFonts w:hint="eastAsia" w:ascii="仿宋_GB2312" w:hAnsi="仿宋" w:eastAsia="仿宋_GB2312"/>
          <w:color w:val="auto"/>
          <w:sz w:val="32"/>
          <w:szCs w:val="32"/>
        </w:rPr>
        <w:sectPr>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 w:eastAsia="仿宋_GB2312"/>
          <w:color w:val="auto"/>
          <w:sz w:val="32"/>
          <w:szCs w:val="32"/>
        </w:rPr>
        <w:t>附表：深圳市</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年初二生物与地理学业水平考试报名考生个人信息表</w:t>
      </w:r>
    </w:p>
    <w:p>
      <w:pPr>
        <w:adjustRightInd/>
        <w:snapToGrid/>
        <w:spacing w:line="540" w:lineRule="exact"/>
        <w:rPr>
          <w:rFonts w:hint="eastAsia" w:ascii="黑体" w:hAnsi="黑体" w:eastAsia="黑体" w:cs="黑体"/>
          <w:bCs w:val="0"/>
          <w:color w:val="auto"/>
          <w:sz w:val="32"/>
          <w:szCs w:val="32"/>
        </w:rPr>
      </w:pPr>
      <w:r>
        <w:rPr>
          <w:rFonts w:hint="eastAsia" w:ascii="黑体" w:hAnsi="黑体" w:eastAsia="黑体" w:cs="黑体"/>
          <w:bCs w:val="0"/>
          <w:color w:val="auto"/>
          <w:sz w:val="32"/>
          <w:szCs w:val="32"/>
        </w:rPr>
        <w:t>附表</w:t>
      </w:r>
    </w:p>
    <w:p>
      <w:pPr>
        <w:adjustRightInd/>
        <w:snapToGrid/>
        <w:spacing w:line="540" w:lineRule="exact"/>
        <w:rPr>
          <w:rFonts w:hint="eastAsia" w:ascii="黑体" w:hAnsi="黑体" w:eastAsia="黑体" w:cs="黑体"/>
          <w:bCs w:val="0"/>
          <w:color w:val="auto"/>
          <w:sz w:val="32"/>
          <w:szCs w:val="32"/>
        </w:rPr>
      </w:pPr>
    </w:p>
    <w:p>
      <w:pPr>
        <w:tabs>
          <w:tab w:val="left" w:pos="6215"/>
        </w:tabs>
        <w:adjustRightInd w:val="0"/>
        <w:snapToGrid w:val="0"/>
        <w:spacing w:beforeLines="50" w:afterLines="50" w:line="24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w:t>
      </w:r>
      <w:r>
        <w:rPr>
          <w:rFonts w:hint="eastAsia" w:ascii="方正小标宋简体" w:hAnsi="方正小标宋简体" w:eastAsia="方正小标宋简体" w:cs="方正小标宋简体"/>
          <w:color w:val="auto"/>
          <w:sz w:val="44"/>
          <w:szCs w:val="44"/>
          <w:lang w:eastAsia="zh-CN"/>
        </w:rPr>
        <w:t>2023</w:t>
      </w:r>
      <w:r>
        <w:rPr>
          <w:rFonts w:hint="eastAsia" w:ascii="方正小标宋简体" w:hAnsi="方正小标宋简体" w:eastAsia="方正小标宋简体" w:cs="方正小标宋简体"/>
          <w:color w:val="auto"/>
          <w:sz w:val="44"/>
          <w:szCs w:val="44"/>
        </w:rPr>
        <w:t>年初二生物与地理学业水平考试报名考生个人信息表</w:t>
      </w:r>
    </w:p>
    <w:p>
      <w:pPr>
        <w:tabs>
          <w:tab w:val="left" w:pos="6215"/>
        </w:tabs>
        <w:adjustRightInd w:val="0"/>
        <w:snapToGrid w:val="0"/>
        <w:spacing w:beforeLines="50" w:afterLines="150" w:line="240" w:lineRule="auto"/>
        <w:jc w:val="center"/>
        <w:rPr>
          <w:rFonts w:ascii="仿宋_GB2312" w:eastAsia="仿宋_GB2312"/>
          <w:b/>
          <w:bCs/>
          <w:color w:val="auto"/>
          <w:sz w:val="30"/>
        </w:rPr>
      </w:pPr>
      <w:r>
        <w:rPr>
          <w:rFonts w:hint="eastAsia" w:ascii="仿宋_GB2312" w:eastAsia="仿宋_GB2312"/>
          <w:color w:val="auto"/>
          <w:sz w:val="30"/>
        </w:rPr>
        <w:t>（此表考生填写后，由毕业学校审核并上网录入）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97"/>
        <w:gridCol w:w="1267"/>
        <w:gridCol w:w="938"/>
        <w:gridCol w:w="1215"/>
        <w:gridCol w:w="1134"/>
        <w:gridCol w:w="1276"/>
        <w:gridCol w:w="56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175" w:type="dxa"/>
            <w:tcBorders>
              <w:bottom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毕业学校（报名点）</w:t>
            </w:r>
          </w:p>
        </w:tc>
        <w:tc>
          <w:tcPr>
            <w:tcW w:w="2164" w:type="dxa"/>
            <w:gridSpan w:val="2"/>
            <w:noWrap w:val="0"/>
            <w:vAlign w:val="center"/>
          </w:tcPr>
          <w:p>
            <w:pPr>
              <w:adjustRightInd w:val="0"/>
              <w:snapToGrid w:val="0"/>
              <w:spacing w:line="240" w:lineRule="auto"/>
              <w:jc w:val="center"/>
              <w:rPr>
                <w:rFonts w:ascii="宋体" w:hAnsi="宋体"/>
                <w:color w:val="auto"/>
                <w:szCs w:val="21"/>
              </w:rPr>
            </w:pPr>
          </w:p>
        </w:tc>
        <w:tc>
          <w:tcPr>
            <w:tcW w:w="938"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考生号</w:t>
            </w:r>
          </w:p>
        </w:tc>
        <w:tc>
          <w:tcPr>
            <w:tcW w:w="1215" w:type="dxa"/>
            <w:noWrap w:val="0"/>
            <w:vAlign w:val="center"/>
          </w:tcPr>
          <w:p>
            <w:pPr>
              <w:adjustRightInd w:val="0"/>
              <w:snapToGrid w:val="0"/>
              <w:spacing w:line="240" w:lineRule="auto"/>
              <w:jc w:val="center"/>
              <w:rPr>
                <w:rFonts w:ascii="宋体" w:hAnsi="宋体"/>
                <w:color w:val="auto"/>
                <w:szCs w:val="21"/>
              </w:rPr>
            </w:pPr>
          </w:p>
        </w:tc>
        <w:tc>
          <w:tcPr>
            <w:tcW w:w="1134"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姓名</w:t>
            </w:r>
          </w:p>
        </w:tc>
        <w:tc>
          <w:tcPr>
            <w:tcW w:w="1276" w:type="dxa"/>
            <w:noWrap w:val="0"/>
            <w:vAlign w:val="center"/>
          </w:tcPr>
          <w:p>
            <w:pPr>
              <w:adjustRightInd w:val="0"/>
              <w:snapToGrid w:val="0"/>
              <w:spacing w:line="240" w:lineRule="auto"/>
              <w:jc w:val="center"/>
              <w:rPr>
                <w:rFonts w:ascii="宋体" w:hAnsi="宋体"/>
                <w:color w:val="auto"/>
                <w:szCs w:val="21"/>
              </w:rPr>
            </w:pPr>
          </w:p>
        </w:tc>
        <w:tc>
          <w:tcPr>
            <w:tcW w:w="567"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性别</w:t>
            </w:r>
          </w:p>
        </w:tc>
        <w:tc>
          <w:tcPr>
            <w:tcW w:w="585" w:type="dxa"/>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出生日期</w:t>
            </w:r>
          </w:p>
        </w:tc>
        <w:tc>
          <w:tcPr>
            <w:tcW w:w="2164" w:type="dxa"/>
            <w:gridSpan w:val="2"/>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 xml:space="preserve">    年    月   日</w:t>
            </w:r>
          </w:p>
        </w:tc>
        <w:tc>
          <w:tcPr>
            <w:tcW w:w="938" w:type="dxa"/>
            <w:tcBorders>
              <w:left w:val="single" w:color="000000" w:sz="4" w:space="0"/>
              <w:bottom w:val="single" w:color="auto"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民族</w:t>
            </w:r>
          </w:p>
        </w:tc>
        <w:tc>
          <w:tcPr>
            <w:tcW w:w="1215" w:type="dxa"/>
            <w:noWrap w:val="0"/>
            <w:vAlign w:val="center"/>
          </w:tcPr>
          <w:p>
            <w:pPr>
              <w:adjustRightInd w:val="0"/>
              <w:snapToGrid w:val="0"/>
              <w:spacing w:line="240" w:lineRule="auto"/>
              <w:jc w:val="center"/>
              <w:rPr>
                <w:rFonts w:ascii="宋体" w:hAnsi="宋体"/>
                <w:color w:val="auto"/>
                <w:szCs w:val="21"/>
              </w:rPr>
            </w:pPr>
          </w:p>
        </w:tc>
        <w:tc>
          <w:tcPr>
            <w:tcW w:w="1134"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学籍号</w:t>
            </w:r>
          </w:p>
        </w:tc>
        <w:tc>
          <w:tcPr>
            <w:tcW w:w="2428" w:type="dxa"/>
            <w:gridSpan w:val="3"/>
            <w:tcBorders>
              <w:bottom w:val="single" w:color="auto"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身份证号</w:t>
            </w:r>
          </w:p>
        </w:tc>
        <w:tc>
          <w:tcPr>
            <w:tcW w:w="4317" w:type="dxa"/>
            <w:gridSpan w:val="4"/>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c>
          <w:tcPr>
            <w:tcW w:w="1134" w:type="dxa"/>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联系人</w:t>
            </w:r>
          </w:p>
        </w:tc>
        <w:tc>
          <w:tcPr>
            <w:tcW w:w="2428" w:type="dxa"/>
            <w:gridSpan w:val="3"/>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固定电话</w:t>
            </w:r>
          </w:p>
        </w:tc>
        <w:tc>
          <w:tcPr>
            <w:tcW w:w="3102" w:type="dxa"/>
            <w:gridSpan w:val="3"/>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c>
          <w:tcPr>
            <w:tcW w:w="1215" w:type="dxa"/>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移动电话</w:t>
            </w:r>
          </w:p>
        </w:tc>
        <w:tc>
          <w:tcPr>
            <w:tcW w:w="3562" w:type="dxa"/>
            <w:gridSpan w:val="4"/>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考生签名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签名日期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2023</w:t>
            </w: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家长签名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签名日期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2023</w:t>
            </w: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学校（报名点）盖章、证件</w:t>
            </w:r>
            <w:r>
              <w:rPr>
                <w:rFonts w:hint="eastAsia" w:ascii="宋体" w:hAnsi="宋体"/>
                <w:color w:val="auto"/>
                <w:szCs w:val="21"/>
                <w:lang w:eastAsia="zh-CN"/>
              </w:rPr>
              <w:t>核验</w:t>
            </w:r>
            <w:r>
              <w:rPr>
                <w:rFonts w:hint="eastAsia" w:ascii="宋体" w:hAnsi="宋体"/>
                <w:color w:val="auto"/>
                <w:szCs w:val="21"/>
              </w:rPr>
              <w:t>人签名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核验</w:t>
            </w:r>
            <w:r>
              <w:rPr>
                <w:rFonts w:hint="eastAsia" w:ascii="宋体" w:hAnsi="宋体"/>
                <w:color w:val="auto"/>
                <w:szCs w:val="21"/>
              </w:rPr>
              <w:t>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2023</w:t>
            </w:r>
            <w:r>
              <w:rPr>
                <w:rFonts w:hint="eastAsia" w:ascii="宋体" w:hAnsi="宋体"/>
                <w:color w:val="auto"/>
                <w:szCs w:val="21"/>
              </w:rPr>
              <w:t>年    月      日</w:t>
            </w:r>
          </w:p>
        </w:tc>
      </w:tr>
    </w:tbl>
    <w:p>
      <w:pPr>
        <w:adjustRightInd w:val="0"/>
        <w:snapToGrid w:val="0"/>
        <w:spacing w:line="360" w:lineRule="auto"/>
        <w:ind w:firstLine="482" w:firstLineChars="200"/>
        <w:rPr>
          <w:rFonts w:ascii="仿宋_GB2312" w:hAnsi="宋体" w:eastAsia="仿宋_GB2312"/>
          <w:b/>
          <w:color w:val="auto"/>
          <w:sz w:val="24"/>
        </w:rPr>
      </w:pPr>
      <w:r>
        <w:rPr>
          <w:rFonts w:hint="eastAsia" w:ascii="仿宋_GB2312" w:hAnsi="宋体" w:eastAsia="仿宋_GB2312"/>
          <w:b/>
          <w:color w:val="auto"/>
          <w:sz w:val="24"/>
        </w:rPr>
        <w:t>说明：</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1.此表用于学校上网录入和核对报名信息，请考生认真填写，必须保证资料的真实和正确。学校依据此表在规定的时间内及时录入、核对、修改考生报名信息，</w:t>
      </w:r>
      <w:r>
        <w:rPr>
          <w:rFonts w:hint="eastAsia" w:ascii="仿宋_GB2312" w:hAnsi="宋体" w:eastAsia="仿宋_GB2312"/>
          <w:bCs/>
          <w:color w:val="auto"/>
          <w:sz w:val="24"/>
        </w:rPr>
        <w:t>因填写错误而造成的后果由考生及家长自负。</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2.请在学校规定的时间内，将有关证明材料原件及复印件连同此表（填好并由考生及家长签名）交所在学校，学校</w:t>
      </w:r>
      <w:r>
        <w:rPr>
          <w:rFonts w:hint="eastAsia" w:ascii="仿宋_GB2312" w:hAnsi="宋体" w:eastAsia="仿宋_GB2312"/>
          <w:color w:val="auto"/>
          <w:sz w:val="24"/>
          <w:lang w:eastAsia="zh-CN"/>
        </w:rPr>
        <w:t>核验</w:t>
      </w:r>
      <w:r>
        <w:rPr>
          <w:rFonts w:hint="eastAsia" w:ascii="仿宋_GB2312" w:hAnsi="宋体" w:eastAsia="仿宋_GB2312"/>
          <w:color w:val="auto"/>
          <w:sz w:val="24"/>
        </w:rPr>
        <w:t>原件、留复印件，</w:t>
      </w:r>
      <w:r>
        <w:rPr>
          <w:rFonts w:hint="eastAsia" w:ascii="仿宋_GB2312" w:hAnsi="宋体" w:eastAsia="仿宋_GB2312"/>
          <w:color w:val="auto"/>
          <w:sz w:val="24"/>
          <w:lang w:eastAsia="zh-CN"/>
        </w:rPr>
        <w:t>核验</w:t>
      </w:r>
      <w:r>
        <w:rPr>
          <w:rFonts w:hint="eastAsia" w:ascii="仿宋_GB2312" w:hAnsi="宋体" w:eastAsia="仿宋_GB2312"/>
          <w:color w:val="auto"/>
          <w:sz w:val="24"/>
        </w:rPr>
        <w:t>人在复印件上签名。</w:t>
      </w:r>
    </w:p>
    <w:p>
      <w:pPr>
        <w:adjustRightInd w:val="0"/>
        <w:snapToGrid w:val="0"/>
        <w:spacing w:line="240" w:lineRule="auto"/>
        <w:rPr>
          <w:rFonts w:ascii="仿宋_GB2312" w:eastAsia="仿宋_GB2312"/>
          <w:color w:val="auto"/>
          <w:sz w:val="32"/>
          <w:szCs w:val="32"/>
        </w:rPr>
      </w:pPr>
    </w:p>
    <w:p>
      <w:pPr>
        <w:adjustRightInd w:val="0"/>
        <w:snapToGrid w:val="0"/>
        <w:spacing w:line="240" w:lineRule="auto"/>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eastAsia="仿宋_GB2312"/>
          <w:color w:val="auto"/>
          <w:sz w:val="32"/>
          <w:szCs w:val="32"/>
        </w:rPr>
      </w:pPr>
    </w:p>
    <w:p>
      <w:pPr>
        <w:adjustRightInd w:val="0"/>
        <w:snapToGrid w:val="0"/>
        <w:spacing w:line="580" w:lineRule="exact"/>
        <w:rPr>
          <w:rFonts w:ascii="仿宋_GB2312" w:hAnsi="宋体" w:eastAsia="仿宋_GB2312" w:cs="宋体"/>
          <w:color w:val="auto"/>
          <w:sz w:val="28"/>
          <w:szCs w:val="28"/>
        </w:rPr>
      </w:pPr>
      <w:r>
        <w:rPr>
          <w:rFonts w:hint="eastAsia" w:ascii="仿宋_GB2312" w:hAnsi="宋体" w:eastAsia="仿宋_GB2312" w:cs="宋体"/>
          <w:color w:val="auto"/>
          <w:sz w:val="28"/>
          <w:szCs w:val="28"/>
        </w:rPr>
        <w:t>公开方式：主动公开</w:t>
      </w:r>
    </w:p>
    <w:p>
      <w:pPr>
        <w:adjustRightInd w:val="0"/>
        <w:snapToGrid w:val="0"/>
        <w:spacing w:line="580" w:lineRule="exact"/>
        <w:ind w:left="210" w:leftChars="100" w:right="210" w:rightChars="100"/>
        <w:rPr>
          <w:rFonts w:ascii="仿宋_GB2312" w:eastAsia="仿宋_GB2312"/>
          <w:color w:val="auto"/>
          <w:sz w:val="28"/>
          <w:szCs w:val="28"/>
        </w:rPr>
      </w:pPr>
      <w:r>
        <w:rPr>
          <w:rFonts w:ascii="仿宋_GB2312" w:hAnsi="宋体" w:eastAsia="仿宋_GB2312" w:cs="宋体"/>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360680</wp:posOffset>
                </wp:positionV>
                <wp:extent cx="5600700" cy="0"/>
                <wp:effectExtent l="0" t="0" r="0" b="0"/>
                <wp:wrapNone/>
                <wp:docPr id="2" name="直线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3" o:spid="_x0000_s1026" o:spt="20" style="position:absolute;left:0pt;margin-left:0pt;margin-top:28.4pt;height:0pt;width:441pt;z-index:251661312;mso-width-relative:page;mso-height-relative:page;" filled="f" stroked="t" coordsize="21600,21600" o:gfxdata="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s8ZqdMAAAAGAQAA&#10;DwAAAAAAAAABACAAAAAiAAAAZHJzL2Rvd25yZXYueG1sUEsBAhQAFAAAAAgAh07iQIQkNQXlAQAA&#10;3gMAAA4AAAAAAAAAAQAgAAAAIgEAAGRycy9lMm9Eb2MueG1sUEsFBgAAAAAGAAYAWQEAAHkFAAAA&#10;AA==&#10;">
                <v:fill on="f" focussize="0,0"/>
                <v:stroke color="#000000" joinstyle="round"/>
                <v:imagedata o:title=""/>
                <o:lock v:ext="edit" aspectratio="f"/>
              </v:line>
            </w:pict>
          </mc:Fallback>
        </mc:AlternateContent>
      </w:r>
      <w:r>
        <w:rPr>
          <w:rFonts w:ascii="仿宋_GB2312" w:hAnsi="宋体" w:eastAsia="仿宋_GB2312" w:cs="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44450</wp:posOffset>
                </wp:positionV>
                <wp:extent cx="5600700" cy="0"/>
                <wp:effectExtent l="0" t="0" r="0" b="0"/>
                <wp:wrapNone/>
                <wp:docPr id="1" name="直线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2" o:spid="_x0000_s1026" o:spt="20" style="position:absolute;left:0pt;margin-left:0pt;margin-top:3.5pt;height:0pt;width:441pt;z-index:251660288;mso-width-relative:page;mso-height-relative:page;" filled="f" stroked="t" coordsize="21600,21600" o:gfxdata="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Xs8I0gAAAAQBAAAP&#10;AAAAAAAAAAEAIAAAACIAAABkcnMvZG93bnJldi54bWxQSwECFAAUAAAACACHTuJAB3udp+UBAADe&#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宋体" w:eastAsia="仿宋_GB2312" w:cs="宋体"/>
          <w:color w:val="auto"/>
          <w:sz w:val="28"/>
          <w:szCs w:val="28"/>
        </w:rPr>
        <w:t xml:space="preserve">深圳市教育局办公室                      </w:t>
      </w:r>
      <w:r>
        <w:rPr>
          <w:rFonts w:hint="eastAsia" w:ascii="仿宋_GB2312" w:hAnsi="宋体" w:eastAsia="仿宋_GB2312" w:cs="宋体"/>
          <w:color w:val="auto"/>
          <w:sz w:val="28"/>
          <w:szCs w:val="28"/>
          <w:lang w:eastAsia="zh-CN"/>
        </w:rPr>
        <w:t>2023</w:t>
      </w:r>
      <w:r>
        <w:rPr>
          <w:rFonts w:hint="eastAsia" w:ascii="仿宋_GB2312" w:hAnsi="宋体" w:eastAsia="仿宋_GB2312" w:cs="宋体"/>
          <w:color w:val="auto"/>
          <w:sz w:val="28"/>
          <w:szCs w:val="28"/>
        </w:rPr>
        <w:t>年</w:t>
      </w:r>
      <w:r>
        <w:rPr>
          <w:rFonts w:hint="eastAsia" w:ascii="仿宋_GB2312" w:hAnsi="宋体" w:eastAsia="仿宋_GB2312" w:cs="宋体"/>
          <w:color w:val="auto"/>
          <w:sz w:val="28"/>
          <w:szCs w:val="28"/>
          <w:lang w:val="en-US" w:eastAsia="zh-CN"/>
        </w:rPr>
        <w:t>3</w:t>
      </w:r>
      <w:r>
        <w:rPr>
          <w:rFonts w:hint="eastAsia" w:ascii="仿宋_GB2312" w:hAnsi="宋体" w:eastAsia="仿宋_GB2312" w:cs="宋体"/>
          <w:color w:val="auto"/>
          <w:sz w:val="28"/>
          <w:szCs w:val="28"/>
        </w:rPr>
        <w:t>月</w:t>
      </w:r>
      <w:r>
        <w:rPr>
          <w:rFonts w:hint="eastAsia" w:ascii="仿宋_GB2312" w:hAnsi="宋体" w:eastAsia="仿宋_GB2312" w:cs="宋体"/>
          <w:color w:val="auto"/>
          <w:sz w:val="28"/>
          <w:szCs w:val="28"/>
          <w:lang w:val="en-US" w:eastAsia="zh-CN"/>
        </w:rPr>
        <w:t>24</w:t>
      </w:r>
      <w:r>
        <w:rPr>
          <w:rFonts w:hint="eastAsia" w:ascii="仿宋_GB2312" w:hAnsi="宋体" w:eastAsia="仿宋_GB2312" w:cs="宋体"/>
          <w:color w:val="auto"/>
          <w:sz w:val="28"/>
          <w:szCs w:val="28"/>
        </w:rPr>
        <w:t>日印发</w:t>
      </w:r>
    </w:p>
    <w:sectPr>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15" w:leftChars="150" w:right="315" w:rightChars="150"/>
      <w:rPr>
        <w:rStyle w:val="15"/>
        <w:rFonts w:ascii="宋体" w:hAnsi="宋体"/>
        <w:sz w:val="28"/>
        <w:szCs w:val="28"/>
      </w:rPr>
    </w:pPr>
    <w:r>
      <w:rPr>
        <w:rStyle w:val="15"/>
        <w:rFonts w:ascii="宋体" w:hAnsi="宋体"/>
        <w:sz w:val="28"/>
        <w:szCs w:val="28"/>
      </w:rPr>
      <w:t>—</w:t>
    </w: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w:t>
    </w:r>
    <w:r>
      <w:rPr>
        <w:rFonts w:ascii="宋体" w:hAnsi="宋体"/>
        <w:sz w:val="28"/>
        <w:szCs w:val="28"/>
      </w:rPr>
      <w:fldChar w:fldCharType="end"/>
    </w:r>
    <w:r>
      <w:rPr>
        <w:rStyle w:val="15"/>
        <w:rFonts w:hint="eastAsia" w:ascii="宋体" w:hAnsi="宋体"/>
        <w:sz w:val="28"/>
        <w:szCs w:val="28"/>
      </w:rPr>
      <w:t xml:space="preserve"> </w:t>
    </w:r>
    <w:r>
      <w:rPr>
        <w:rStyle w:val="15"/>
        <w:rFonts w:ascii="宋体" w:hAnsi="宋体"/>
        <w:sz w:val="28"/>
        <w:szCs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9E028"/>
    <w:multiLevelType w:val="singleLevel"/>
    <w:tmpl w:val="1AC9E028"/>
    <w:lvl w:ilvl="0" w:tentative="0">
      <w:start w:val="1"/>
      <w:numFmt w:val="chineseCounting"/>
      <w:suff w:val="nothing"/>
      <w:lvlText w:val="%1、"/>
      <w:lvlJc w:val="left"/>
      <w:rPr>
        <w:rFonts w:hint="eastAsia"/>
      </w:rPr>
    </w:lvl>
  </w:abstractNum>
  <w:abstractNum w:abstractNumId="1">
    <w:nsid w:val="5FFDE983"/>
    <w:multiLevelType w:val="singleLevel"/>
    <w:tmpl w:val="5FFDE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MjkzMzU0MDNhZDcxODFjOTM2MDg4NWZmOWNkZGIifQ=="/>
  </w:docVars>
  <w:rsids>
    <w:rsidRoot w:val="00743384"/>
    <w:rsid w:val="00000001"/>
    <w:rsid w:val="00013818"/>
    <w:rsid w:val="000162C1"/>
    <w:rsid w:val="0001763F"/>
    <w:rsid w:val="00020DBB"/>
    <w:rsid w:val="00021A40"/>
    <w:rsid w:val="00024987"/>
    <w:rsid w:val="00026449"/>
    <w:rsid w:val="0003160C"/>
    <w:rsid w:val="00032149"/>
    <w:rsid w:val="0004375B"/>
    <w:rsid w:val="0005284D"/>
    <w:rsid w:val="00053916"/>
    <w:rsid w:val="00066C99"/>
    <w:rsid w:val="0009700C"/>
    <w:rsid w:val="000C5F91"/>
    <w:rsid w:val="000C71CE"/>
    <w:rsid w:val="000C76A4"/>
    <w:rsid w:val="000E1461"/>
    <w:rsid w:val="000E6D0B"/>
    <w:rsid w:val="000F7DAA"/>
    <w:rsid w:val="001000C2"/>
    <w:rsid w:val="00114D16"/>
    <w:rsid w:val="00116054"/>
    <w:rsid w:val="00116764"/>
    <w:rsid w:val="00117F5C"/>
    <w:rsid w:val="001319DD"/>
    <w:rsid w:val="001403E8"/>
    <w:rsid w:val="00144FF8"/>
    <w:rsid w:val="00147E30"/>
    <w:rsid w:val="001650F2"/>
    <w:rsid w:val="001658C8"/>
    <w:rsid w:val="00165D40"/>
    <w:rsid w:val="00177E0B"/>
    <w:rsid w:val="00185E58"/>
    <w:rsid w:val="001A162D"/>
    <w:rsid w:val="001A211B"/>
    <w:rsid w:val="001C48E9"/>
    <w:rsid w:val="001E3B8E"/>
    <w:rsid w:val="001E6764"/>
    <w:rsid w:val="002605A3"/>
    <w:rsid w:val="0026316D"/>
    <w:rsid w:val="002822E7"/>
    <w:rsid w:val="002924FE"/>
    <w:rsid w:val="002A265D"/>
    <w:rsid w:val="002E2761"/>
    <w:rsid w:val="002E6BF5"/>
    <w:rsid w:val="002F4F35"/>
    <w:rsid w:val="003003C2"/>
    <w:rsid w:val="00300958"/>
    <w:rsid w:val="00301EE6"/>
    <w:rsid w:val="003118D8"/>
    <w:rsid w:val="00314E78"/>
    <w:rsid w:val="003243E2"/>
    <w:rsid w:val="00327516"/>
    <w:rsid w:val="00327DE6"/>
    <w:rsid w:val="00336FD9"/>
    <w:rsid w:val="00365579"/>
    <w:rsid w:val="003662B5"/>
    <w:rsid w:val="00367E93"/>
    <w:rsid w:val="003744C6"/>
    <w:rsid w:val="0038098A"/>
    <w:rsid w:val="0038333F"/>
    <w:rsid w:val="0039656C"/>
    <w:rsid w:val="0039702D"/>
    <w:rsid w:val="003B54FE"/>
    <w:rsid w:val="003B68AB"/>
    <w:rsid w:val="003C4358"/>
    <w:rsid w:val="003F0D82"/>
    <w:rsid w:val="003F3C52"/>
    <w:rsid w:val="003F5E89"/>
    <w:rsid w:val="00403694"/>
    <w:rsid w:val="00404A35"/>
    <w:rsid w:val="00407AA8"/>
    <w:rsid w:val="00411A0C"/>
    <w:rsid w:val="00414435"/>
    <w:rsid w:val="00416D90"/>
    <w:rsid w:val="00417DD5"/>
    <w:rsid w:val="00420112"/>
    <w:rsid w:val="0043006A"/>
    <w:rsid w:val="0043035A"/>
    <w:rsid w:val="00437FAA"/>
    <w:rsid w:val="00444C0A"/>
    <w:rsid w:val="004466AC"/>
    <w:rsid w:val="00457DFC"/>
    <w:rsid w:val="0046415F"/>
    <w:rsid w:val="0047256A"/>
    <w:rsid w:val="00477491"/>
    <w:rsid w:val="00490763"/>
    <w:rsid w:val="00490D45"/>
    <w:rsid w:val="004A129E"/>
    <w:rsid w:val="004A1626"/>
    <w:rsid w:val="004B3E4D"/>
    <w:rsid w:val="004C2E22"/>
    <w:rsid w:val="004F0A0E"/>
    <w:rsid w:val="004F0F29"/>
    <w:rsid w:val="004F127E"/>
    <w:rsid w:val="004F1D30"/>
    <w:rsid w:val="00505946"/>
    <w:rsid w:val="005216AC"/>
    <w:rsid w:val="00527C47"/>
    <w:rsid w:val="00542888"/>
    <w:rsid w:val="0054628F"/>
    <w:rsid w:val="005522C0"/>
    <w:rsid w:val="005656A8"/>
    <w:rsid w:val="00567A23"/>
    <w:rsid w:val="00570A7B"/>
    <w:rsid w:val="00596069"/>
    <w:rsid w:val="005A1C11"/>
    <w:rsid w:val="005A3FD0"/>
    <w:rsid w:val="005B6130"/>
    <w:rsid w:val="005B7E0A"/>
    <w:rsid w:val="005C27C2"/>
    <w:rsid w:val="005D300B"/>
    <w:rsid w:val="005D71FE"/>
    <w:rsid w:val="005E52C9"/>
    <w:rsid w:val="005E71F6"/>
    <w:rsid w:val="005F490A"/>
    <w:rsid w:val="005F6DF0"/>
    <w:rsid w:val="005F7D8A"/>
    <w:rsid w:val="00603061"/>
    <w:rsid w:val="00610B5D"/>
    <w:rsid w:val="0065626A"/>
    <w:rsid w:val="0066007F"/>
    <w:rsid w:val="00674A4E"/>
    <w:rsid w:val="0067775C"/>
    <w:rsid w:val="00682387"/>
    <w:rsid w:val="006870DF"/>
    <w:rsid w:val="00695927"/>
    <w:rsid w:val="006B0167"/>
    <w:rsid w:val="006B2677"/>
    <w:rsid w:val="006E1C9F"/>
    <w:rsid w:val="006E221C"/>
    <w:rsid w:val="006E2C24"/>
    <w:rsid w:val="006E518D"/>
    <w:rsid w:val="006F20B1"/>
    <w:rsid w:val="006F249E"/>
    <w:rsid w:val="006F2686"/>
    <w:rsid w:val="006F49F9"/>
    <w:rsid w:val="00700A59"/>
    <w:rsid w:val="00717FC0"/>
    <w:rsid w:val="007231B5"/>
    <w:rsid w:val="00724552"/>
    <w:rsid w:val="00743384"/>
    <w:rsid w:val="00755FD0"/>
    <w:rsid w:val="00756E44"/>
    <w:rsid w:val="00760C1D"/>
    <w:rsid w:val="0076712B"/>
    <w:rsid w:val="0076768B"/>
    <w:rsid w:val="007720AB"/>
    <w:rsid w:val="00775B98"/>
    <w:rsid w:val="00782A4F"/>
    <w:rsid w:val="007836B8"/>
    <w:rsid w:val="00784F91"/>
    <w:rsid w:val="00790211"/>
    <w:rsid w:val="0079575C"/>
    <w:rsid w:val="007A0DB3"/>
    <w:rsid w:val="007A3B82"/>
    <w:rsid w:val="007A7174"/>
    <w:rsid w:val="007B61DF"/>
    <w:rsid w:val="007C1F6D"/>
    <w:rsid w:val="007C5C88"/>
    <w:rsid w:val="007D1253"/>
    <w:rsid w:val="007D2EDE"/>
    <w:rsid w:val="008003E7"/>
    <w:rsid w:val="00806589"/>
    <w:rsid w:val="00806B3C"/>
    <w:rsid w:val="00812034"/>
    <w:rsid w:val="008169EF"/>
    <w:rsid w:val="00817066"/>
    <w:rsid w:val="008224A0"/>
    <w:rsid w:val="00835334"/>
    <w:rsid w:val="00846F41"/>
    <w:rsid w:val="00850432"/>
    <w:rsid w:val="00855BE3"/>
    <w:rsid w:val="00860D97"/>
    <w:rsid w:val="00866740"/>
    <w:rsid w:val="00872C9C"/>
    <w:rsid w:val="008735A1"/>
    <w:rsid w:val="00884760"/>
    <w:rsid w:val="008913C9"/>
    <w:rsid w:val="008933F6"/>
    <w:rsid w:val="00897685"/>
    <w:rsid w:val="008A2357"/>
    <w:rsid w:val="008A56F2"/>
    <w:rsid w:val="008B68FC"/>
    <w:rsid w:val="008C2524"/>
    <w:rsid w:val="008D68C2"/>
    <w:rsid w:val="008E5496"/>
    <w:rsid w:val="008F273E"/>
    <w:rsid w:val="00900468"/>
    <w:rsid w:val="009160EB"/>
    <w:rsid w:val="0091610F"/>
    <w:rsid w:val="00925CCC"/>
    <w:rsid w:val="0092778C"/>
    <w:rsid w:val="00954892"/>
    <w:rsid w:val="009562DF"/>
    <w:rsid w:val="0095639B"/>
    <w:rsid w:val="00966460"/>
    <w:rsid w:val="009704C9"/>
    <w:rsid w:val="0098330E"/>
    <w:rsid w:val="00987662"/>
    <w:rsid w:val="00991D05"/>
    <w:rsid w:val="00992901"/>
    <w:rsid w:val="00994178"/>
    <w:rsid w:val="009B067C"/>
    <w:rsid w:val="009C404B"/>
    <w:rsid w:val="009D5AF8"/>
    <w:rsid w:val="009D7F13"/>
    <w:rsid w:val="009E53B9"/>
    <w:rsid w:val="009E77AF"/>
    <w:rsid w:val="009E7D1D"/>
    <w:rsid w:val="009F7968"/>
    <w:rsid w:val="00A044D9"/>
    <w:rsid w:val="00A06FBE"/>
    <w:rsid w:val="00A07B4C"/>
    <w:rsid w:val="00A141F5"/>
    <w:rsid w:val="00A31D30"/>
    <w:rsid w:val="00A33EE3"/>
    <w:rsid w:val="00A51EFB"/>
    <w:rsid w:val="00A540B4"/>
    <w:rsid w:val="00A66054"/>
    <w:rsid w:val="00A66BDB"/>
    <w:rsid w:val="00A67C9E"/>
    <w:rsid w:val="00A70271"/>
    <w:rsid w:val="00A805A9"/>
    <w:rsid w:val="00A8120C"/>
    <w:rsid w:val="00A8225C"/>
    <w:rsid w:val="00A8292A"/>
    <w:rsid w:val="00A9584F"/>
    <w:rsid w:val="00AC6C41"/>
    <w:rsid w:val="00AD2AFC"/>
    <w:rsid w:val="00AE03E6"/>
    <w:rsid w:val="00AF552C"/>
    <w:rsid w:val="00B0402F"/>
    <w:rsid w:val="00B053C0"/>
    <w:rsid w:val="00B129E1"/>
    <w:rsid w:val="00B14325"/>
    <w:rsid w:val="00B30A35"/>
    <w:rsid w:val="00B33F9C"/>
    <w:rsid w:val="00B415B1"/>
    <w:rsid w:val="00B542F5"/>
    <w:rsid w:val="00B5509B"/>
    <w:rsid w:val="00B57197"/>
    <w:rsid w:val="00B6234A"/>
    <w:rsid w:val="00B81934"/>
    <w:rsid w:val="00B939D7"/>
    <w:rsid w:val="00BA6699"/>
    <w:rsid w:val="00BB1256"/>
    <w:rsid w:val="00BB12E4"/>
    <w:rsid w:val="00BB6796"/>
    <w:rsid w:val="00BB79A0"/>
    <w:rsid w:val="00BE5A69"/>
    <w:rsid w:val="00C02288"/>
    <w:rsid w:val="00C23AFA"/>
    <w:rsid w:val="00C31C3B"/>
    <w:rsid w:val="00C47DA6"/>
    <w:rsid w:val="00C5408D"/>
    <w:rsid w:val="00C56146"/>
    <w:rsid w:val="00C65887"/>
    <w:rsid w:val="00C84B7C"/>
    <w:rsid w:val="00C9023D"/>
    <w:rsid w:val="00C92996"/>
    <w:rsid w:val="00C92E2E"/>
    <w:rsid w:val="00CA3B2E"/>
    <w:rsid w:val="00CC45A9"/>
    <w:rsid w:val="00CC6921"/>
    <w:rsid w:val="00CD1505"/>
    <w:rsid w:val="00CD2734"/>
    <w:rsid w:val="00CD2B4A"/>
    <w:rsid w:val="00CE05F3"/>
    <w:rsid w:val="00CE4F0D"/>
    <w:rsid w:val="00CE5169"/>
    <w:rsid w:val="00CF25C8"/>
    <w:rsid w:val="00CF33B2"/>
    <w:rsid w:val="00D06AC7"/>
    <w:rsid w:val="00D17C4E"/>
    <w:rsid w:val="00D31D6A"/>
    <w:rsid w:val="00D34683"/>
    <w:rsid w:val="00D34E45"/>
    <w:rsid w:val="00D35CFC"/>
    <w:rsid w:val="00D35D9A"/>
    <w:rsid w:val="00D4752E"/>
    <w:rsid w:val="00D54725"/>
    <w:rsid w:val="00D55074"/>
    <w:rsid w:val="00D60BCE"/>
    <w:rsid w:val="00D7791D"/>
    <w:rsid w:val="00D90348"/>
    <w:rsid w:val="00D9710F"/>
    <w:rsid w:val="00DA23B6"/>
    <w:rsid w:val="00DA4345"/>
    <w:rsid w:val="00DB6807"/>
    <w:rsid w:val="00DC2353"/>
    <w:rsid w:val="00DC4325"/>
    <w:rsid w:val="00DC55B1"/>
    <w:rsid w:val="00DC7055"/>
    <w:rsid w:val="00DE3210"/>
    <w:rsid w:val="00DE4A8D"/>
    <w:rsid w:val="00E001F7"/>
    <w:rsid w:val="00E01AA2"/>
    <w:rsid w:val="00E232F6"/>
    <w:rsid w:val="00E23840"/>
    <w:rsid w:val="00E25278"/>
    <w:rsid w:val="00E53C36"/>
    <w:rsid w:val="00E61658"/>
    <w:rsid w:val="00E677A8"/>
    <w:rsid w:val="00E74730"/>
    <w:rsid w:val="00E82E76"/>
    <w:rsid w:val="00E87321"/>
    <w:rsid w:val="00E96C33"/>
    <w:rsid w:val="00EA739B"/>
    <w:rsid w:val="00EB379B"/>
    <w:rsid w:val="00EC44E1"/>
    <w:rsid w:val="00EF220A"/>
    <w:rsid w:val="00EF275D"/>
    <w:rsid w:val="00EF4299"/>
    <w:rsid w:val="00EF43AA"/>
    <w:rsid w:val="00F00492"/>
    <w:rsid w:val="00F023F9"/>
    <w:rsid w:val="00F22DFA"/>
    <w:rsid w:val="00F27200"/>
    <w:rsid w:val="00F33C41"/>
    <w:rsid w:val="00F347F9"/>
    <w:rsid w:val="00F52D92"/>
    <w:rsid w:val="00F53B0B"/>
    <w:rsid w:val="00F56D13"/>
    <w:rsid w:val="00F57DF0"/>
    <w:rsid w:val="00F72FEC"/>
    <w:rsid w:val="00FA53DD"/>
    <w:rsid w:val="00FB05D3"/>
    <w:rsid w:val="00FB6444"/>
    <w:rsid w:val="00FC57E0"/>
    <w:rsid w:val="00FE18DB"/>
    <w:rsid w:val="00FF78D7"/>
    <w:rsid w:val="014C731D"/>
    <w:rsid w:val="016D7BC6"/>
    <w:rsid w:val="0240758B"/>
    <w:rsid w:val="025C39C5"/>
    <w:rsid w:val="032E5694"/>
    <w:rsid w:val="0358410F"/>
    <w:rsid w:val="037B5A4D"/>
    <w:rsid w:val="050E7778"/>
    <w:rsid w:val="05ED3D2B"/>
    <w:rsid w:val="060F4E36"/>
    <w:rsid w:val="070511C0"/>
    <w:rsid w:val="07535BF6"/>
    <w:rsid w:val="07950D4B"/>
    <w:rsid w:val="07A403FE"/>
    <w:rsid w:val="07AB58E3"/>
    <w:rsid w:val="08C15829"/>
    <w:rsid w:val="097B0648"/>
    <w:rsid w:val="0AF0023E"/>
    <w:rsid w:val="0B496B45"/>
    <w:rsid w:val="0B521C4F"/>
    <w:rsid w:val="0C8A2D84"/>
    <w:rsid w:val="0E235448"/>
    <w:rsid w:val="0F7A0327"/>
    <w:rsid w:val="10DC5A2F"/>
    <w:rsid w:val="10F038CB"/>
    <w:rsid w:val="11BB4032"/>
    <w:rsid w:val="13CD26BB"/>
    <w:rsid w:val="15A0414A"/>
    <w:rsid w:val="16797753"/>
    <w:rsid w:val="17CA1E11"/>
    <w:rsid w:val="18C64E6F"/>
    <w:rsid w:val="191A6AC2"/>
    <w:rsid w:val="19A26E19"/>
    <w:rsid w:val="1B2F483E"/>
    <w:rsid w:val="1B3E602C"/>
    <w:rsid w:val="1C0B1EC4"/>
    <w:rsid w:val="1C8722F1"/>
    <w:rsid w:val="1CEE68B4"/>
    <w:rsid w:val="1D367CA2"/>
    <w:rsid w:val="1E3A4C43"/>
    <w:rsid w:val="1EB717FB"/>
    <w:rsid w:val="1F255133"/>
    <w:rsid w:val="1F9A0290"/>
    <w:rsid w:val="20F44C45"/>
    <w:rsid w:val="20FB5DBF"/>
    <w:rsid w:val="2258678B"/>
    <w:rsid w:val="26962256"/>
    <w:rsid w:val="28CB1C98"/>
    <w:rsid w:val="28CC4C8B"/>
    <w:rsid w:val="2A565DDC"/>
    <w:rsid w:val="2B156360"/>
    <w:rsid w:val="2B521100"/>
    <w:rsid w:val="2B7233B9"/>
    <w:rsid w:val="2BD74923"/>
    <w:rsid w:val="2DC06C42"/>
    <w:rsid w:val="2F942F0A"/>
    <w:rsid w:val="306B6DB9"/>
    <w:rsid w:val="31066A36"/>
    <w:rsid w:val="31A41EF7"/>
    <w:rsid w:val="328404E5"/>
    <w:rsid w:val="32CF1B89"/>
    <w:rsid w:val="3301781E"/>
    <w:rsid w:val="33180F5D"/>
    <w:rsid w:val="341336A6"/>
    <w:rsid w:val="345D15EE"/>
    <w:rsid w:val="34D0068F"/>
    <w:rsid w:val="358F035F"/>
    <w:rsid w:val="37274FC2"/>
    <w:rsid w:val="373426AD"/>
    <w:rsid w:val="37D13CCF"/>
    <w:rsid w:val="381E1ED2"/>
    <w:rsid w:val="381F4434"/>
    <w:rsid w:val="382C43B9"/>
    <w:rsid w:val="38FC7332"/>
    <w:rsid w:val="39E85AAA"/>
    <w:rsid w:val="3AD23780"/>
    <w:rsid w:val="3B6D3356"/>
    <w:rsid w:val="3BC75D50"/>
    <w:rsid w:val="3BDA6125"/>
    <w:rsid w:val="3C0B32CB"/>
    <w:rsid w:val="3C820A37"/>
    <w:rsid w:val="3C925BED"/>
    <w:rsid w:val="3E9832E3"/>
    <w:rsid w:val="3EB43C60"/>
    <w:rsid w:val="3F99D09D"/>
    <w:rsid w:val="3F9B17AA"/>
    <w:rsid w:val="4099168C"/>
    <w:rsid w:val="41EB556C"/>
    <w:rsid w:val="424910DE"/>
    <w:rsid w:val="42E63DD4"/>
    <w:rsid w:val="430337E2"/>
    <w:rsid w:val="43B54B29"/>
    <w:rsid w:val="442E758C"/>
    <w:rsid w:val="45405E07"/>
    <w:rsid w:val="457F1216"/>
    <w:rsid w:val="47E86C96"/>
    <w:rsid w:val="481F41CB"/>
    <w:rsid w:val="490948F4"/>
    <w:rsid w:val="495F7B48"/>
    <w:rsid w:val="49A14345"/>
    <w:rsid w:val="4A775ADD"/>
    <w:rsid w:val="4AAF24FA"/>
    <w:rsid w:val="4C074E9E"/>
    <w:rsid w:val="4CD35FD1"/>
    <w:rsid w:val="4CF916BE"/>
    <w:rsid w:val="4D8C0B3E"/>
    <w:rsid w:val="4F2459DE"/>
    <w:rsid w:val="4F471B3B"/>
    <w:rsid w:val="5034548C"/>
    <w:rsid w:val="5043572C"/>
    <w:rsid w:val="523B3327"/>
    <w:rsid w:val="52513648"/>
    <w:rsid w:val="52DE67FE"/>
    <w:rsid w:val="532B7BEB"/>
    <w:rsid w:val="532D3060"/>
    <w:rsid w:val="54107F48"/>
    <w:rsid w:val="55DE2646"/>
    <w:rsid w:val="562A14D5"/>
    <w:rsid w:val="566472B9"/>
    <w:rsid w:val="572460FE"/>
    <w:rsid w:val="58CC6507"/>
    <w:rsid w:val="58D679F1"/>
    <w:rsid w:val="591D1426"/>
    <w:rsid w:val="59FBF37D"/>
    <w:rsid w:val="5A50548E"/>
    <w:rsid w:val="5C7B575F"/>
    <w:rsid w:val="5CE0216D"/>
    <w:rsid w:val="5CE43E0B"/>
    <w:rsid w:val="5CE818D2"/>
    <w:rsid w:val="5DFF7E2A"/>
    <w:rsid w:val="5F6A69E7"/>
    <w:rsid w:val="5F816FCB"/>
    <w:rsid w:val="5FBC50AE"/>
    <w:rsid w:val="5FCA12AE"/>
    <w:rsid w:val="610967E9"/>
    <w:rsid w:val="618000B4"/>
    <w:rsid w:val="61823FFA"/>
    <w:rsid w:val="61982194"/>
    <w:rsid w:val="62482066"/>
    <w:rsid w:val="64A43967"/>
    <w:rsid w:val="653C6610"/>
    <w:rsid w:val="668B740F"/>
    <w:rsid w:val="66FC5870"/>
    <w:rsid w:val="68EA3D18"/>
    <w:rsid w:val="6A9158CD"/>
    <w:rsid w:val="6C730CEF"/>
    <w:rsid w:val="6D462A61"/>
    <w:rsid w:val="6D760286"/>
    <w:rsid w:val="6E1B53AA"/>
    <w:rsid w:val="6EAE70A5"/>
    <w:rsid w:val="6EBE182C"/>
    <w:rsid w:val="6F4F5BE2"/>
    <w:rsid w:val="701F44B5"/>
    <w:rsid w:val="70CC20E3"/>
    <w:rsid w:val="71066DEE"/>
    <w:rsid w:val="71791446"/>
    <w:rsid w:val="727A5422"/>
    <w:rsid w:val="731B39DE"/>
    <w:rsid w:val="7417792F"/>
    <w:rsid w:val="74302989"/>
    <w:rsid w:val="745B5E66"/>
    <w:rsid w:val="754C6A33"/>
    <w:rsid w:val="76380605"/>
    <w:rsid w:val="766134B0"/>
    <w:rsid w:val="76A47C38"/>
    <w:rsid w:val="78501D2E"/>
    <w:rsid w:val="7860107A"/>
    <w:rsid w:val="78791744"/>
    <w:rsid w:val="79513F84"/>
    <w:rsid w:val="79622167"/>
    <w:rsid w:val="7A9B17C9"/>
    <w:rsid w:val="7BCA55B9"/>
    <w:rsid w:val="7DAF3DA8"/>
    <w:rsid w:val="7DCC4D5F"/>
    <w:rsid w:val="7DF8193F"/>
    <w:rsid w:val="7F8B51C4"/>
    <w:rsid w:val="7FB13848"/>
    <w:rsid w:val="7FE3A047"/>
    <w:rsid w:val="A7F3F0C2"/>
    <w:rsid w:val="DFC922CD"/>
    <w:rsid w:val="DFEF5C18"/>
    <w:rsid w:val="EE1FB601"/>
    <w:rsid w:val="EFDF3403"/>
    <w:rsid w:val="EFFFF026"/>
    <w:rsid w:val="F7FFD4B2"/>
    <w:rsid w:val="FBD6E26D"/>
    <w:rsid w:val="FDFF9CE7"/>
    <w:rsid w:val="FFFCEF47"/>
    <w:rsid w:val="FFFE7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spacing w:line="661" w:lineRule="exact"/>
      <w:ind w:left="787" w:right="1076"/>
      <w:jc w:val="center"/>
      <w:outlineLvl w:val="0"/>
    </w:pPr>
    <w:rPr>
      <w:rFonts w:ascii="方正小标宋简体" w:hAnsi="方正小标宋简体" w:eastAsia="方正小标宋简体" w:cs="方正小标宋简体"/>
      <w:i/>
      <w:sz w:val="44"/>
      <w:szCs w:val="44"/>
      <w:lang w:val="zh-CN" w:eastAsia="zh-CN" w:bidi="zh-CN"/>
    </w:rPr>
  </w:style>
  <w:style w:type="paragraph" w:styleId="5">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Body Text"/>
    <w:basedOn w:val="1"/>
    <w:next w:val="3"/>
    <w:qFormat/>
    <w:uiPriority w:val="0"/>
    <w:pPr>
      <w:jc w:val="center"/>
    </w:pPr>
    <w:rPr>
      <w:sz w:val="18"/>
    </w:rPr>
  </w:style>
  <w:style w:type="paragraph" w:styleId="3">
    <w:name w:val="Title"/>
    <w:basedOn w:val="1"/>
    <w:next w:val="1"/>
    <w:qFormat/>
    <w:uiPriority w:val="10"/>
    <w:pPr>
      <w:spacing w:before="240" w:after="60"/>
      <w:jc w:val="center"/>
      <w:outlineLvl w:val="0"/>
    </w:pPr>
    <w:rPr>
      <w:rFonts w:ascii="Cambria" w:hAnsi="Cambria"/>
      <w:b/>
      <w:bCs/>
      <w:szCs w:val="32"/>
    </w:rPr>
  </w:style>
  <w:style w:type="paragraph" w:styleId="6">
    <w:name w:val="annotation text"/>
    <w:basedOn w:val="1"/>
    <w:link w:val="19"/>
    <w:unhideWhenUsed/>
    <w:qFormat/>
    <w:uiPriority w:val="99"/>
    <w:pPr>
      <w:jc w:val="left"/>
    </w:pPr>
  </w:style>
  <w:style w:type="paragraph" w:styleId="7">
    <w:name w:val="Body Text Indent"/>
    <w:basedOn w:val="1"/>
    <w:link w:val="20"/>
    <w:qFormat/>
    <w:uiPriority w:val="0"/>
    <w:pPr>
      <w:spacing w:after="120"/>
      <w:ind w:left="420" w:leftChars="200"/>
    </w:pPr>
    <w:rPr>
      <w:kern w:val="0"/>
      <w:sz w:val="20"/>
    </w:rPr>
  </w:style>
  <w:style w:type="paragraph" w:styleId="8">
    <w:name w:val="Balloon Text"/>
    <w:basedOn w:val="1"/>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kern w:val="0"/>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annotation subject"/>
    <w:basedOn w:val="6"/>
    <w:next w:val="6"/>
    <w:link w:val="23"/>
    <w:unhideWhenUsed/>
    <w:qFormat/>
    <w:uiPriority w:val="99"/>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unhideWhenUsed/>
    <w:qFormat/>
    <w:uiPriority w:val="99"/>
    <w:rPr>
      <w:sz w:val="21"/>
      <w:szCs w:val="21"/>
    </w:rPr>
  </w:style>
  <w:style w:type="character" w:customStyle="1" w:styleId="18">
    <w:name w:val="标题 2 Char"/>
    <w:link w:val="5"/>
    <w:qFormat/>
    <w:uiPriority w:val="9"/>
    <w:rPr>
      <w:rFonts w:ascii="Cambria" w:hAnsi="Cambria" w:eastAsia="宋体" w:cs="Times New Roman"/>
      <w:b/>
      <w:bCs/>
      <w:kern w:val="2"/>
      <w:sz w:val="32"/>
      <w:szCs w:val="32"/>
    </w:rPr>
  </w:style>
  <w:style w:type="character" w:customStyle="1" w:styleId="19">
    <w:name w:val="批注文字 Char"/>
    <w:link w:val="6"/>
    <w:semiHidden/>
    <w:qFormat/>
    <w:uiPriority w:val="99"/>
    <w:rPr>
      <w:kern w:val="2"/>
      <w:sz w:val="21"/>
      <w:szCs w:val="24"/>
    </w:rPr>
  </w:style>
  <w:style w:type="character" w:customStyle="1" w:styleId="20">
    <w:name w:val="正文文本缩进 Char"/>
    <w:link w:val="7"/>
    <w:qFormat/>
    <w:uiPriority w:val="0"/>
    <w:rPr>
      <w:rFonts w:ascii="Times New Roman" w:hAnsi="Times New Roman" w:eastAsia="宋体" w:cs="Times New Roman"/>
      <w:szCs w:val="24"/>
    </w:rPr>
  </w:style>
  <w:style w:type="character" w:customStyle="1" w:styleId="21">
    <w:name w:val="页脚 Char"/>
    <w:link w:val="9"/>
    <w:semiHidden/>
    <w:qFormat/>
    <w:uiPriority w:val="99"/>
    <w:rPr>
      <w:sz w:val="18"/>
      <w:szCs w:val="18"/>
    </w:rPr>
  </w:style>
  <w:style w:type="character" w:customStyle="1" w:styleId="22">
    <w:name w:val="页眉 Char"/>
    <w:link w:val="10"/>
    <w:semiHidden/>
    <w:qFormat/>
    <w:uiPriority w:val="99"/>
    <w:rPr>
      <w:sz w:val="18"/>
      <w:szCs w:val="18"/>
    </w:rPr>
  </w:style>
  <w:style w:type="character" w:customStyle="1" w:styleId="23">
    <w:name w:val="批注主题 Char"/>
    <w:link w:val="12"/>
    <w:semiHidden/>
    <w:qFormat/>
    <w:uiPriority w:val="99"/>
    <w:rPr>
      <w:b/>
      <w:bCs/>
      <w:kern w:val="2"/>
      <w:sz w:val="21"/>
      <w:szCs w:val="24"/>
    </w:rPr>
  </w:style>
  <w:style w:type="paragraph" w:customStyle="1" w:styleId="24">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17</Pages>
  <Words>6064</Words>
  <Characters>6542</Characters>
  <Lines>128</Lines>
  <Paragraphs>36</Paragraphs>
  <TotalTime>0</TotalTime>
  <ScaleCrop>false</ScaleCrop>
  <LinksUpToDate>false</LinksUpToDate>
  <CharactersWithSpaces>7372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2021-03-25T10:58:00Z</dcterms:created>
  <dc:creator>user</dc:creator>
  <cp:lastModifiedBy>香蕉你个拔娜娜</cp:lastModifiedBy>
  <cp:lastPrinted>2020-03-08T16:09:00Z</cp:lastPrinted>
  <dcterms:modified xsi:type="dcterms:W3CDTF">2023-03-25T07:56:55Z</dcterms:modified>
  <dc:title>深教〔2016〕179号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2825A07C28A54445ACF91483AD75F440</vt:lpwstr>
  </property>
</Properties>
</file>