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1311" w14:textId="77777777" w:rsidR="00CA1449" w:rsidRDefault="00CA1449" w:rsidP="00CA1449">
      <w:pPr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深圳市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民办学校义务教育阶段招生转学监管</w:t>
      </w:r>
    </w:p>
    <w:p w14:paraId="1A5F4A18" w14:textId="77777777" w:rsidR="00CA1449" w:rsidRDefault="00CA1449" w:rsidP="00CA144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系统运维服务项目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申报表</w:t>
      </w:r>
    </w:p>
    <w:p w14:paraId="54AA492B" w14:textId="77777777" w:rsidR="00CA1449" w:rsidRDefault="00CA1449" w:rsidP="00CA1449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23C5D748" w14:textId="77777777" w:rsidR="00CA1449" w:rsidRDefault="00CA1449" w:rsidP="00CA1449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77E0A4C4" w14:textId="77777777" w:rsidR="00CA1449" w:rsidRDefault="00CA1449" w:rsidP="00CA1449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001DFB94" w14:textId="77777777" w:rsidR="00CA1449" w:rsidRDefault="00CA1449" w:rsidP="00CA1449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1949005C" w14:textId="77777777" w:rsidR="00CA1449" w:rsidRDefault="00CA1449" w:rsidP="00CA1449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209F879E" w14:textId="77777777" w:rsidR="00CA1449" w:rsidRDefault="00CA1449" w:rsidP="00CA1449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2322711A" w14:textId="77777777" w:rsidR="00CA1449" w:rsidRDefault="00CA1449" w:rsidP="00CA1449">
      <w:pPr>
        <w:ind w:firstLineChars="100" w:firstLine="320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申报单位（公章）： 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</w:t>
      </w:r>
    </w:p>
    <w:p w14:paraId="7B59C10B" w14:textId="77777777" w:rsidR="00CA1449" w:rsidRDefault="00CA1449" w:rsidP="00CA1449">
      <w:pPr>
        <w:ind w:firstLineChars="100" w:firstLine="3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法定代表人：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</w:t>
      </w:r>
    </w:p>
    <w:p w14:paraId="3D4FB197" w14:textId="77777777" w:rsidR="00CA1449" w:rsidRDefault="00CA1449" w:rsidP="00CA1449">
      <w:pPr>
        <w:ind w:firstLineChars="100" w:firstLine="3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项目负责人：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</w:t>
      </w:r>
    </w:p>
    <w:p w14:paraId="355CCB97" w14:textId="77777777" w:rsidR="00CA1449" w:rsidRDefault="00CA1449" w:rsidP="00CA1449">
      <w:pPr>
        <w:ind w:firstLineChars="100" w:firstLine="320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手 机 号 码：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</w:t>
      </w:r>
    </w:p>
    <w:p w14:paraId="43FB429C" w14:textId="77777777" w:rsidR="00CA1449" w:rsidRDefault="00CA1449" w:rsidP="00CA1449">
      <w:pPr>
        <w:ind w:firstLineChars="100" w:firstLine="3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联系邮箱：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</w:t>
      </w:r>
    </w:p>
    <w:p w14:paraId="193743F3" w14:textId="77777777" w:rsidR="00CA1449" w:rsidRDefault="00CA1449" w:rsidP="00CA1449">
      <w:pPr>
        <w:jc w:val="lef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</w:p>
    <w:p w14:paraId="78367C9E" w14:textId="77777777" w:rsidR="00CA1449" w:rsidRDefault="00CA1449" w:rsidP="00CA1449">
      <w:pPr>
        <w:jc w:val="lef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</w:p>
    <w:p w14:paraId="5D57B434" w14:textId="77777777" w:rsidR="00CA1449" w:rsidRDefault="00CA1449" w:rsidP="00CA1449">
      <w:pPr>
        <w:jc w:val="lef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</w:p>
    <w:p w14:paraId="08A92402" w14:textId="77777777" w:rsidR="00CA1449" w:rsidRDefault="00CA1449" w:rsidP="00CA1449">
      <w:pPr>
        <w:ind w:firstLineChars="100" w:firstLine="32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BD71088" w14:textId="77777777" w:rsidR="00CA1449" w:rsidRDefault="00CA1449" w:rsidP="00CA1449">
      <w:pPr>
        <w:ind w:firstLineChars="100" w:firstLine="32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64A206E6" w14:textId="77777777" w:rsidR="00CA1449" w:rsidRDefault="00CA1449" w:rsidP="00CA1449">
      <w:pPr>
        <w:ind w:firstLineChars="100" w:firstLine="32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6EF890F" w14:textId="77777777" w:rsidR="00CA1449" w:rsidRDefault="00CA1449" w:rsidP="00CA1449">
      <w:pPr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一、申报机构基本情况</w:t>
      </w:r>
    </w:p>
    <w:tbl>
      <w:tblPr>
        <w:tblW w:w="8684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1417"/>
        <w:gridCol w:w="605"/>
        <w:gridCol w:w="813"/>
        <w:gridCol w:w="1417"/>
        <w:gridCol w:w="709"/>
        <w:gridCol w:w="567"/>
        <w:gridCol w:w="567"/>
        <w:gridCol w:w="415"/>
        <w:gridCol w:w="435"/>
        <w:gridCol w:w="771"/>
      </w:tblGrid>
      <w:tr w:rsidR="00CA1449" w14:paraId="764BEEC5" w14:textId="77777777" w:rsidTr="00DF575C">
        <w:trPr>
          <w:trHeight w:val="46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E6AF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lastRenderedPageBreak/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8012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0ABA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79C1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C870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注册时间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5D08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CA1449" w14:paraId="5A124364" w14:textId="77777777" w:rsidTr="00DF575C">
        <w:trPr>
          <w:trHeight w:val="46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E6DD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法人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8A52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440E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电 话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A5E0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6594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手 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3CB7D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CA1449" w14:paraId="22ED4F92" w14:textId="77777777" w:rsidTr="00DF575C">
        <w:trPr>
          <w:trHeight w:val="46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2A06" w14:textId="77777777" w:rsidR="00CA1449" w:rsidRDefault="00CA1449" w:rsidP="00DF575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E1B9" w14:textId="77777777" w:rsidR="00CA1449" w:rsidRDefault="00CA1449" w:rsidP="00DF575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33A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8CEC" w14:textId="77777777" w:rsidR="00CA1449" w:rsidRDefault="00CA1449" w:rsidP="00DF575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675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1F7B" w14:textId="77777777" w:rsidR="00CA1449" w:rsidRDefault="00CA1449" w:rsidP="00DF575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AEBE" w14:textId="77777777" w:rsidR="00CA1449" w:rsidRDefault="00CA1449" w:rsidP="00DF575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网址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68A5" w14:textId="77777777" w:rsidR="00CA1449" w:rsidRDefault="00CA1449" w:rsidP="00DF575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CA1449" w14:paraId="2A56D8BB" w14:textId="77777777" w:rsidTr="00DF575C">
        <w:trPr>
          <w:trHeight w:val="465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4E6A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专业经验（组织开展过的相关项目）</w:t>
            </w:r>
          </w:p>
        </w:tc>
      </w:tr>
      <w:tr w:rsidR="00CA1449" w14:paraId="4823EC29" w14:textId="77777777" w:rsidTr="00DF575C">
        <w:trPr>
          <w:trHeight w:val="465"/>
          <w:jc w:val="center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3574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93D6" w14:textId="77777777" w:rsidR="00CA1449" w:rsidRDefault="00CA1449" w:rsidP="00DF575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实施</w:t>
            </w:r>
          </w:p>
          <w:p w14:paraId="1354336A" w14:textId="77777777" w:rsidR="00CA1449" w:rsidRDefault="00CA1449" w:rsidP="00DF575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59A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项目内容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5259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主办单位</w:t>
            </w:r>
          </w:p>
        </w:tc>
      </w:tr>
      <w:tr w:rsidR="00CA1449" w14:paraId="659AE01A" w14:textId="77777777" w:rsidTr="00DF575C">
        <w:trPr>
          <w:trHeight w:val="465"/>
          <w:jc w:val="center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B3D8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1BDD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88B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EB2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CA1449" w14:paraId="7248A309" w14:textId="77777777" w:rsidTr="00DF575C">
        <w:trPr>
          <w:trHeight w:val="465"/>
          <w:jc w:val="center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438E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699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546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8DAC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CA1449" w14:paraId="500DE93B" w14:textId="77777777" w:rsidTr="00DF575C">
        <w:trPr>
          <w:trHeight w:val="465"/>
          <w:jc w:val="center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8485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84C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C740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291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CA1449" w14:paraId="5C7344D4" w14:textId="77777777" w:rsidTr="00DF575C">
        <w:trPr>
          <w:trHeight w:val="465"/>
          <w:jc w:val="center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D22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DCE2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812D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23B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CA1449" w14:paraId="3C9992EE" w14:textId="77777777" w:rsidTr="00DF575C">
        <w:trPr>
          <w:trHeight w:val="465"/>
          <w:jc w:val="center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939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C23E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287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931C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CA1449" w14:paraId="1116F8EE" w14:textId="77777777" w:rsidTr="00DF575C">
        <w:trPr>
          <w:trHeight w:val="465"/>
          <w:jc w:val="center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4AB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46A8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4909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CC58" w14:textId="77777777" w:rsidR="00CA1449" w:rsidRDefault="00CA1449" w:rsidP="00DF575C">
            <w:pPr>
              <w:ind w:firstLineChars="800" w:firstLine="256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CA1449" w14:paraId="034D2760" w14:textId="77777777" w:rsidTr="00DF575C">
        <w:trPr>
          <w:trHeight w:val="12140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557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 xml:space="preserve">专业优势和业绩简介：　</w:t>
            </w:r>
          </w:p>
          <w:p w14:paraId="119A4AE6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6738072F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6B7887AA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09F96CB0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40CB4D04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52566B51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585FEC99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7304922E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1168DE6F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7F29F534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07B0C487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2370339B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22787C81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</w:tbl>
    <w:p w14:paraId="41EC3E6E" w14:textId="77777777" w:rsidR="00CA1449" w:rsidRDefault="00CA1449" w:rsidP="00CA1449">
      <w:pPr>
        <w:ind w:rightChars="-159" w:right="-382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1F23D06A" w14:textId="77777777" w:rsidR="00CA1449" w:rsidRDefault="00CA1449" w:rsidP="00CA1449">
      <w:pPr>
        <w:ind w:rightChars="-159" w:right="-382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二、申报方案（含报价清单）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</w:tblGrid>
      <w:tr w:rsidR="00CA1449" w14:paraId="1E2CE0C0" w14:textId="77777777" w:rsidTr="00DF575C">
        <w:trPr>
          <w:trHeight w:val="5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F43CE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4AD912BF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04B10C39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172E8A3A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6F798A4A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24BB3411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3CC93B54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0EF5E67A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0A978B73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72CD65EF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4CCC73A4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实施</w:t>
            </w:r>
          </w:p>
          <w:p w14:paraId="5A7D311E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方案（可加页或另附）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2443D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109080B3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12A610C5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07DE22D2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6FEA902D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14AA0FE7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5B30C6A4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7941647B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5CB8B9E5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35C05FBB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30256519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25A43398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275C1AF2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13828FC2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12D1B0CA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1177E86A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401BD25F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06625245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04FAC6AF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23A4E218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0782873E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358B04CE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31441DEA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1D3C7400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333ADD3F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74468B08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5150A73E" w14:textId="77777777" w:rsidR="00CA1449" w:rsidRDefault="00CA1449" w:rsidP="00DF575C">
            <w:pPr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CA1449" w14:paraId="31DD9F76" w14:textId="77777777" w:rsidTr="00DF575C">
        <w:trPr>
          <w:trHeight w:val="61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674" w14:textId="77777777" w:rsidR="00CA1449" w:rsidRDefault="00CA1449" w:rsidP="00DF575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FC88" w14:textId="77777777" w:rsidR="00CA1449" w:rsidRDefault="00CA1449" w:rsidP="00DF575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</w:tbl>
    <w:p w14:paraId="1E3B323C" w14:textId="77777777" w:rsidR="00CA1449" w:rsidRDefault="00CA1449" w:rsidP="00CA1449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14:paraId="6002DC65" w14:textId="77777777" w:rsidR="00CA1449" w:rsidRDefault="00CA1449" w:rsidP="00CA1449">
      <w:pPr>
        <w:rPr>
          <w:rFonts w:ascii="仿宋_GB2312" w:eastAsia="仿宋_GB2312" w:hAnsi="仿宋_GB2312" w:cs="仿宋_GB2312"/>
          <w:bCs/>
          <w:vanish/>
          <w:sz w:val="32"/>
          <w:szCs w:val="32"/>
        </w:rPr>
        <w:sectPr w:rsidR="00CA1449">
          <w:pgSz w:w="11906" w:h="16838"/>
          <w:pgMar w:top="2098" w:right="1474" w:bottom="1984" w:left="1588" w:header="851" w:footer="992" w:gutter="0"/>
          <w:cols w:space="720"/>
          <w:docGrid w:type="lines" w:linePitch="312"/>
        </w:sectPr>
      </w:pPr>
    </w:p>
    <w:p w14:paraId="68CDFC29" w14:textId="77777777" w:rsidR="00CA1449" w:rsidRDefault="00CA1449" w:rsidP="00CA1449">
      <w:pPr>
        <w:rPr>
          <w:rFonts w:ascii="仿宋_GB2312" w:eastAsia="仿宋_GB2312" w:hAnsi="仿宋_GB2312" w:cs="仿宋_GB2312"/>
          <w:bCs/>
          <w:vanish/>
          <w:sz w:val="32"/>
          <w:szCs w:val="32"/>
        </w:rPr>
      </w:pPr>
    </w:p>
    <w:p w14:paraId="414F9932" w14:textId="77777777" w:rsidR="00CA1449" w:rsidRDefault="00CA1449" w:rsidP="00CA1449">
      <w:pPr>
        <w:ind w:rightChars="-159" w:right="-382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三、申报意见</w:t>
      </w:r>
    </w:p>
    <w:tbl>
      <w:tblPr>
        <w:tblW w:w="8479" w:type="dxa"/>
        <w:tblLayout w:type="fixed"/>
        <w:tblLook w:val="04A0" w:firstRow="1" w:lastRow="0" w:firstColumn="1" w:lastColumn="0" w:noHBand="0" w:noVBand="1"/>
      </w:tblPr>
      <w:tblGrid>
        <w:gridCol w:w="675"/>
        <w:gridCol w:w="7804"/>
      </w:tblGrid>
      <w:tr w:rsidR="00CA1449" w14:paraId="283D2F18" w14:textId="77777777" w:rsidTr="00DF575C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E703" w14:textId="77777777" w:rsidR="00CA1449" w:rsidRDefault="00CA1449" w:rsidP="00DF575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申报单位意见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1B62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669A4867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47D89466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5AC1E5FE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5BA1326A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5217F0FC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7B84E3A3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341DDA3A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7849C034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405F82A0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2B231828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7C627CD0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695B1FEF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67E51513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5A666067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申报单位：（盖章）</w:t>
            </w:r>
          </w:p>
          <w:p w14:paraId="248D3BD7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14:paraId="593D7A93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负责人签字：</w:t>
            </w:r>
          </w:p>
          <w:p w14:paraId="26944095" w14:textId="77777777" w:rsidR="00CA1449" w:rsidRDefault="00CA1449" w:rsidP="00DF575C">
            <w:pPr>
              <w:ind w:firstLineChars="1300" w:firstLine="4160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日期：   年   月  日</w:t>
            </w:r>
          </w:p>
          <w:p w14:paraId="207E4C2D" w14:textId="77777777" w:rsidR="00CA1449" w:rsidRDefault="00CA1449" w:rsidP="00DF575C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</w:tbl>
    <w:p w14:paraId="4E446FE7" w14:textId="77777777" w:rsidR="006F1B55" w:rsidRDefault="00CA1449"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说明：法定代表人提供营业执照或事业单位法人证扫描件，原件备查。</w:t>
      </w:r>
      <w:bookmarkStart w:id="0" w:name="_GoBack"/>
      <w:bookmarkEnd w:id="0"/>
    </w:p>
    <w:sectPr w:rsidR="006F1B55" w:rsidSect="00B521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Brush Script MT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49"/>
    <w:rsid w:val="00386BBA"/>
    <w:rsid w:val="006F1B55"/>
    <w:rsid w:val="00B521DB"/>
    <w:rsid w:val="00C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137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49"/>
    <w:pPr>
      <w:widowControl w:val="0"/>
      <w:spacing w:line="360" w:lineRule="auto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</Words>
  <Characters>494</Characters>
  <Application>Microsoft Macintosh Word</Application>
  <DocSecurity>0</DocSecurity>
  <Lines>4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一、申报机构基本情况</vt:lpstr>
      <vt:lpstr/>
      <vt:lpstr>二、申报方案（含报价清单）</vt:lpstr>
      <vt:lpstr>三、申报意见</vt:lpstr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2022-12-14T02:46:00Z</dcterms:created>
  <dcterms:modified xsi:type="dcterms:W3CDTF">2022-12-14T02:47:00Z</dcterms:modified>
</cp:coreProperties>
</file>