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仿宋" w:eastAsia="方正小标宋简体" w:cs="宋体"/>
          <w:bCs/>
          <w:sz w:val="44"/>
          <w:szCs w:val="44"/>
        </w:rPr>
      </w:pPr>
      <w:r>
        <w:rPr>
          <w:rFonts w:hint="eastAsia" w:ascii="方正小标宋简体" w:hAnsi="仿宋" w:eastAsia="方正小标宋简体" w:cs="宋体"/>
          <w:bCs/>
          <w:sz w:val="44"/>
          <w:szCs w:val="44"/>
        </w:rPr>
        <w:t>深圳市教育局常年</w:t>
      </w:r>
      <w:r>
        <w:rPr>
          <w:rFonts w:ascii="方正小标宋简体" w:hAnsi="仿宋" w:eastAsia="方正小标宋简体" w:cs="宋体"/>
          <w:bCs/>
          <w:sz w:val="44"/>
          <w:szCs w:val="44"/>
        </w:rPr>
        <w:t>法律顾问服务</w:t>
      </w:r>
      <w:r>
        <w:rPr>
          <w:rFonts w:hint="eastAsia" w:ascii="方正小标宋简体" w:hAnsi="仿宋" w:eastAsia="方正小标宋简体" w:cs="宋体"/>
          <w:bCs/>
          <w:sz w:val="44"/>
          <w:szCs w:val="44"/>
        </w:rPr>
        <w:t>承办</w:t>
      </w:r>
    </w:p>
    <w:p>
      <w:pPr>
        <w:spacing w:line="580" w:lineRule="exact"/>
        <w:jc w:val="center"/>
        <w:rPr>
          <w:rFonts w:ascii="方正小标宋简体" w:hAnsi="仿宋" w:eastAsia="方正小标宋简体" w:cs="宋体"/>
          <w:bCs/>
          <w:sz w:val="44"/>
          <w:szCs w:val="44"/>
        </w:rPr>
      </w:pPr>
      <w:r>
        <w:rPr>
          <w:rFonts w:hint="eastAsia" w:ascii="方正小标宋简体" w:hAnsi="仿宋" w:eastAsia="方正小标宋简体" w:cs="宋体"/>
          <w:bCs/>
          <w:sz w:val="44"/>
          <w:szCs w:val="44"/>
        </w:rPr>
        <w:t>律师事务所项目申报书</w:t>
      </w:r>
    </w:p>
    <w:p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</w:p>
    <w:p>
      <w:pPr>
        <w:spacing w:line="580" w:lineRule="exact"/>
        <w:jc w:val="center"/>
        <w:rPr>
          <w:rFonts w:hint="eastAsia"/>
        </w:rPr>
      </w:pPr>
    </w:p>
    <w:p>
      <w:pPr>
        <w:spacing w:line="580" w:lineRule="exact"/>
        <w:jc w:val="center"/>
        <w:rPr>
          <w:rFonts w:hint="eastAsia"/>
        </w:rPr>
      </w:pPr>
    </w:p>
    <w:p>
      <w:pPr>
        <w:spacing w:line="580" w:lineRule="exact"/>
        <w:jc w:val="center"/>
        <w:rPr>
          <w:rFonts w:hint="eastAsia"/>
        </w:rPr>
      </w:pPr>
    </w:p>
    <w:p>
      <w:pPr>
        <w:spacing w:line="580" w:lineRule="exact"/>
        <w:jc w:val="center"/>
      </w:pPr>
    </w:p>
    <w:p>
      <w:pPr>
        <w:spacing w:line="580" w:lineRule="exact"/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申报机构（公章）：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</w:p>
    <w:p>
      <w:pPr>
        <w:spacing w:line="580" w:lineRule="exact"/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               </w:t>
      </w:r>
    </w:p>
    <w:p>
      <w:pPr>
        <w:spacing w:line="580" w:lineRule="exact"/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                </w:t>
      </w:r>
    </w:p>
    <w:p>
      <w:pPr>
        <w:spacing w:line="580" w:lineRule="exact"/>
        <w:ind w:firstLine="320" w:firstLineChars="1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   </w:t>
      </w:r>
    </w:p>
    <w:p>
      <w:pPr>
        <w:spacing w:line="580" w:lineRule="exact"/>
        <w:ind w:firstLine="320" w:firstLineChars="100"/>
        <w:rPr>
          <w:rFonts w:hint="eastAsia"/>
          <w:sz w:val="32"/>
          <w:szCs w:val="32"/>
          <w:u w:val="single"/>
        </w:rPr>
      </w:pPr>
    </w:p>
    <w:p>
      <w:pPr>
        <w:spacing w:line="580" w:lineRule="exact"/>
        <w:ind w:firstLine="320" w:firstLineChars="100"/>
        <w:rPr>
          <w:rFonts w:hint="eastAsia"/>
          <w:sz w:val="32"/>
          <w:szCs w:val="32"/>
          <w:u w:val="single"/>
        </w:rPr>
      </w:pPr>
    </w:p>
    <w:p>
      <w:pPr>
        <w:spacing w:line="580" w:lineRule="exact"/>
        <w:ind w:firstLine="320" w:firstLineChars="100"/>
        <w:rPr>
          <w:rFonts w:hint="eastAsia"/>
          <w:sz w:val="32"/>
          <w:szCs w:val="32"/>
          <w:u w:val="single"/>
        </w:rPr>
      </w:pPr>
    </w:p>
    <w:p>
      <w:pPr>
        <w:spacing w:line="580" w:lineRule="exact"/>
        <w:ind w:firstLine="320" w:firstLineChars="100"/>
        <w:rPr>
          <w:rFonts w:hint="eastAsia"/>
          <w:sz w:val="32"/>
          <w:szCs w:val="32"/>
          <w:u w:val="single"/>
        </w:rPr>
      </w:pPr>
    </w:p>
    <w:p>
      <w:pPr>
        <w:spacing w:line="580" w:lineRule="exact"/>
        <w:ind w:firstLine="320" w:firstLineChars="100"/>
        <w:rPr>
          <w:rFonts w:hint="eastAsia"/>
          <w:sz w:val="32"/>
          <w:szCs w:val="32"/>
          <w:u w:val="single"/>
        </w:rPr>
      </w:pPr>
    </w:p>
    <w:p>
      <w:pPr>
        <w:spacing w:line="580" w:lineRule="exact"/>
        <w:ind w:firstLine="320" w:firstLineChars="100"/>
        <w:rPr>
          <w:rFonts w:hint="eastAsia"/>
          <w:sz w:val="32"/>
          <w:szCs w:val="32"/>
          <w:u w:val="single"/>
        </w:rPr>
      </w:pPr>
    </w:p>
    <w:p>
      <w:pPr>
        <w:spacing w:line="580" w:lineRule="exact"/>
        <w:ind w:firstLine="320" w:firstLineChars="100"/>
        <w:rPr>
          <w:rFonts w:hint="eastAsia"/>
          <w:sz w:val="32"/>
          <w:szCs w:val="32"/>
          <w:u w:val="single"/>
        </w:rPr>
      </w:pPr>
    </w:p>
    <w:p>
      <w:pPr>
        <w:spacing w:line="580" w:lineRule="exact"/>
        <w:ind w:firstLine="320" w:firstLineChars="100"/>
        <w:rPr>
          <w:sz w:val="32"/>
          <w:szCs w:val="32"/>
          <w:u w:val="single"/>
        </w:rPr>
      </w:pPr>
    </w:p>
    <w:p>
      <w:pPr>
        <w:spacing w:line="580" w:lineRule="exact"/>
        <w:outlineLvl w:val="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一、申报机构基本情况</w:t>
      </w:r>
    </w:p>
    <w:tbl>
      <w:tblPr>
        <w:tblStyle w:val="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344"/>
        <w:gridCol w:w="1260"/>
        <w:gridCol w:w="105"/>
        <w:gridCol w:w="975"/>
        <w:gridCol w:w="2185"/>
        <w:gridCol w:w="875"/>
        <w:gridCol w:w="1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机构名称</w:t>
            </w: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址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网</w:t>
            </w:r>
            <w:r>
              <w:rPr>
                <w:rFonts w:hAnsi="宋体"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址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负责人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联</w:t>
            </w:r>
            <w:r>
              <w:rPr>
                <w:rFonts w:hAnsi="宋体"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系</w:t>
            </w:r>
          </w:p>
          <w:p>
            <w:pPr>
              <w:widowControl/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电</w:t>
            </w:r>
            <w:r>
              <w:rPr>
                <w:rFonts w:hAnsi="宋体"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话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手</w:t>
            </w:r>
            <w:r>
              <w:rPr>
                <w:rFonts w:hAnsi="宋体"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机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相关行业法律服务经验（近三年承担的行业法律服务项目）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项目名称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起止时间</w:t>
            </w:r>
          </w:p>
        </w:tc>
        <w:tc>
          <w:tcPr>
            <w:tcW w:w="6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项目内容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6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1920" w:firstLineChars="800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6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1920" w:firstLineChars="800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6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1920" w:firstLineChars="800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6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1920" w:firstLineChars="800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89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申报机构的主要优势和特色：　</w:t>
            </w:r>
          </w:p>
        </w:tc>
      </w:tr>
    </w:tbl>
    <w:p>
      <w:pPr>
        <w:spacing w:line="580" w:lineRule="exact"/>
        <w:ind w:right="-334" w:rightChars="-159"/>
        <w:outlineLvl w:val="0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二、项目实施团队成员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133"/>
        <w:gridCol w:w="1701"/>
        <w:gridCol w:w="1843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姓名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职务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专业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学历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负责事务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Ansi="宋体"/>
                <w:kern w:val="0"/>
                <w:sz w:val="24"/>
              </w:rPr>
            </w:pPr>
          </w:p>
        </w:tc>
      </w:tr>
    </w:tbl>
    <w:p>
      <w:pPr>
        <w:spacing w:line="580" w:lineRule="exact"/>
        <w:ind w:right="-334" w:rightChars="-159"/>
        <w:outlineLvl w:val="0"/>
        <w:rPr>
          <w:rFonts w:hint="eastAsia" w:eastAsia="黑体"/>
          <w:sz w:val="30"/>
          <w:szCs w:val="30"/>
        </w:rPr>
      </w:pPr>
    </w:p>
    <w:p>
      <w:pPr>
        <w:spacing w:line="580" w:lineRule="exact"/>
        <w:ind w:right="-334" w:rightChars="-159"/>
        <w:outlineLvl w:val="0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三、项目实施方案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8" w:hRule="atLeast"/>
        </w:trPr>
        <w:tc>
          <w:tcPr>
            <w:tcW w:w="8897" w:type="dxa"/>
            <w:noWrap w:val="0"/>
            <w:vAlign w:val="top"/>
          </w:tcPr>
          <w:p>
            <w:pPr>
              <w:spacing w:line="580" w:lineRule="exact"/>
              <w:ind w:right="-334" w:rightChars="-159"/>
              <w:outlineLvl w:val="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（可另加页）</w:t>
            </w:r>
          </w:p>
        </w:tc>
      </w:tr>
    </w:tbl>
    <w:p>
      <w:pPr>
        <w:spacing w:line="580" w:lineRule="exact"/>
        <w:ind w:right="-334" w:rightChars="-159"/>
        <w:outlineLvl w:val="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备注：申报机构的资质证明、执业证明、业绩证明等相关材料一并附后。</w:t>
      </w:r>
    </w:p>
    <w:p>
      <w:pPr>
        <w:widowControl/>
        <w:spacing w:line="58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2041" w:right="1474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kOGM4ZGM1ZDFmYzY2ZjM4ZThhNGQ3ZjZiZmU4MDQifQ=="/>
  </w:docVars>
  <w:rsids>
    <w:rsidRoot w:val="002011E2"/>
    <w:rsid w:val="00005D8B"/>
    <w:rsid w:val="00021082"/>
    <w:rsid w:val="00030C43"/>
    <w:rsid w:val="000B786F"/>
    <w:rsid w:val="000F1485"/>
    <w:rsid w:val="00101197"/>
    <w:rsid w:val="001738A2"/>
    <w:rsid w:val="001A0A8B"/>
    <w:rsid w:val="001A6109"/>
    <w:rsid w:val="001D0BAE"/>
    <w:rsid w:val="001D48B7"/>
    <w:rsid w:val="002011E2"/>
    <w:rsid w:val="0020171D"/>
    <w:rsid w:val="00211AC8"/>
    <w:rsid w:val="00224311"/>
    <w:rsid w:val="00235E55"/>
    <w:rsid w:val="00267272"/>
    <w:rsid w:val="002A7F66"/>
    <w:rsid w:val="002B6F8D"/>
    <w:rsid w:val="002D1593"/>
    <w:rsid w:val="002F6236"/>
    <w:rsid w:val="003061BF"/>
    <w:rsid w:val="00347FCD"/>
    <w:rsid w:val="003576A3"/>
    <w:rsid w:val="00361DF2"/>
    <w:rsid w:val="003849F7"/>
    <w:rsid w:val="003A6962"/>
    <w:rsid w:val="003E0F22"/>
    <w:rsid w:val="003F6512"/>
    <w:rsid w:val="004062B2"/>
    <w:rsid w:val="0042692B"/>
    <w:rsid w:val="00473233"/>
    <w:rsid w:val="00490997"/>
    <w:rsid w:val="004B2DCB"/>
    <w:rsid w:val="005035C1"/>
    <w:rsid w:val="00516AF7"/>
    <w:rsid w:val="005239FE"/>
    <w:rsid w:val="00535A5A"/>
    <w:rsid w:val="00541E3F"/>
    <w:rsid w:val="00554EA6"/>
    <w:rsid w:val="00560726"/>
    <w:rsid w:val="005B6919"/>
    <w:rsid w:val="006112E2"/>
    <w:rsid w:val="00636D25"/>
    <w:rsid w:val="00640C28"/>
    <w:rsid w:val="006668FD"/>
    <w:rsid w:val="006A266A"/>
    <w:rsid w:val="006B5DB2"/>
    <w:rsid w:val="006C320C"/>
    <w:rsid w:val="006C6916"/>
    <w:rsid w:val="00705FCE"/>
    <w:rsid w:val="0072049D"/>
    <w:rsid w:val="007469CE"/>
    <w:rsid w:val="00780898"/>
    <w:rsid w:val="00792757"/>
    <w:rsid w:val="00797217"/>
    <w:rsid w:val="007B3044"/>
    <w:rsid w:val="007B469A"/>
    <w:rsid w:val="007B72C9"/>
    <w:rsid w:val="007F3652"/>
    <w:rsid w:val="007F7201"/>
    <w:rsid w:val="00810914"/>
    <w:rsid w:val="00836C1C"/>
    <w:rsid w:val="00846536"/>
    <w:rsid w:val="008A3167"/>
    <w:rsid w:val="008E61F8"/>
    <w:rsid w:val="008F7BC7"/>
    <w:rsid w:val="009002F4"/>
    <w:rsid w:val="009609E8"/>
    <w:rsid w:val="009660A8"/>
    <w:rsid w:val="009B1583"/>
    <w:rsid w:val="009D0B8D"/>
    <w:rsid w:val="009E382E"/>
    <w:rsid w:val="009F075E"/>
    <w:rsid w:val="009F6D9F"/>
    <w:rsid w:val="00A01FD1"/>
    <w:rsid w:val="00A409CE"/>
    <w:rsid w:val="00A413C9"/>
    <w:rsid w:val="00A51FFD"/>
    <w:rsid w:val="00A523A7"/>
    <w:rsid w:val="00A707FB"/>
    <w:rsid w:val="00A8609C"/>
    <w:rsid w:val="00AC6010"/>
    <w:rsid w:val="00AC72B5"/>
    <w:rsid w:val="00B57E20"/>
    <w:rsid w:val="00B61B87"/>
    <w:rsid w:val="00B62B74"/>
    <w:rsid w:val="00B636D5"/>
    <w:rsid w:val="00BB648C"/>
    <w:rsid w:val="00BD0AFF"/>
    <w:rsid w:val="00BE3318"/>
    <w:rsid w:val="00C26AB0"/>
    <w:rsid w:val="00C5112D"/>
    <w:rsid w:val="00C76499"/>
    <w:rsid w:val="00CA5713"/>
    <w:rsid w:val="00CA7E4B"/>
    <w:rsid w:val="00CD5A46"/>
    <w:rsid w:val="00CE7B00"/>
    <w:rsid w:val="00CF4F2A"/>
    <w:rsid w:val="00D1610E"/>
    <w:rsid w:val="00D25101"/>
    <w:rsid w:val="00D54A7F"/>
    <w:rsid w:val="00D55050"/>
    <w:rsid w:val="00DD1A63"/>
    <w:rsid w:val="00DD3DCD"/>
    <w:rsid w:val="00DF5CD5"/>
    <w:rsid w:val="00E40438"/>
    <w:rsid w:val="00E45CA7"/>
    <w:rsid w:val="00E61BD9"/>
    <w:rsid w:val="00E96913"/>
    <w:rsid w:val="00EA3DC1"/>
    <w:rsid w:val="00EB1ED2"/>
    <w:rsid w:val="00EB6BF8"/>
    <w:rsid w:val="00ED66C7"/>
    <w:rsid w:val="00EE49BF"/>
    <w:rsid w:val="00F54B94"/>
    <w:rsid w:val="00F70563"/>
    <w:rsid w:val="00F8377C"/>
    <w:rsid w:val="00F92720"/>
    <w:rsid w:val="00FB4D91"/>
    <w:rsid w:val="02B46107"/>
    <w:rsid w:val="06654F31"/>
    <w:rsid w:val="09760A0A"/>
    <w:rsid w:val="0FE30E1B"/>
    <w:rsid w:val="15222E92"/>
    <w:rsid w:val="19812753"/>
    <w:rsid w:val="218E05C7"/>
    <w:rsid w:val="254A1FF8"/>
    <w:rsid w:val="275E3D40"/>
    <w:rsid w:val="284425DA"/>
    <w:rsid w:val="2BC82546"/>
    <w:rsid w:val="3358683D"/>
    <w:rsid w:val="369B71A2"/>
    <w:rsid w:val="37A46CE6"/>
    <w:rsid w:val="40ED775A"/>
    <w:rsid w:val="43672128"/>
    <w:rsid w:val="49C40E75"/>
    <w:rsid w:val="4A164A45"/>
    <w:rsid w:val="4B3D7061"/>
    <w:rsid w:val="4B7261E3"/>
    <w:rsid w:val="4D9321D8"/>
    <w:rsid w:val="514B2788"/>
    <w:rsid w:val="545D6B21"/>
    <w:rsid w:val="54636DB4"/>
    <w:rsid w:val="555F531D"/>
    <w:rsid w:val="5F62088E"/>
    <w:rsid w:val="607D580F"/>
    <w:rsid w:val="679F4A9B"/>
    <w:rsid w:val="6D0E3FC4"/>
    <w:rsid w:val="70E66A71"/>
    <w:rsid w:val="711C769F"/>
    <w:rsid w:val="78754404"/>
    <w:rsid w:val="7A54529E"/>
    <w:rsid w:val="7BB27CAF"/>
    <w:rsid w:val="FBBFF3CC"/>
    <w:rsid w:val="FF3842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basedOn w:val="10"/>
    <w:uiPriority w:val="0"/>
  </w:style>
  <w:style w:type="character" w:customStyle="1" w:styleId="13">
    <w:name w:val="标题 1 Char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日期 Char"/>
    <w:link w:val="3"/>
    <w:semiHidden/>
    <w:uiPriority w:val="99"/>
    <w:rPr>
      <w:kern w:val="2"/>
      <w:sz w:val="21"/>
      <w:szCs w:val="22"/>
    </w:rPr>
  </w:style>
  <w:style w:type="character" w:customStyle="1" w:styleId="15">
    <w:name w:val="批注框文本 Char"/>
    <w:link w:val="4"/>
    <w:semiHidden/>
    <w:uiPriority w:val="99"/>
    <w:rPr>
      <w:kern w:val="2"/>
      <w:sz w:val="18"/>
      <w:szCs w:val="18"/>
    </w:rPr>
  </w:style>
  <w:style w:type="character" w:customStyle="1" w:styleId="16">
    <w:name w:val="页脚 Char"/>
    <w:link w:val="5"/>
    <w:uiPriority w:val="99"/>
    <w:rPr>
      <w:kern w:val="2"/>
      <w:sz w:val="18"/>
      <w:szCs w:val="18"/>
    </w:rPr>
  </w:style>
  <w:style w:type="character" w:customStyle="1" w:styleId="17">
    <w:name w:val="页眉 Char"/>
    <w:link w:val="6"/>
    <w:uiPriority w:val="99"/>
    <w:rPr>
      <w:kern w:val="2"/>
      <w:sz w:val="18"/>
      <w:szCs w:val="18"/>
    </w:rPr>
  </w:style>
  <w:style w:type="character" w:customStyle="1" w:styleId="18">
    <w:name w:val="apple-converted-space"/>
    <w:basedOn w:val="10"/>
    <w:uiPriority w:val="0"/>
  </w:style>
  <w:style w:type="paragraph" w:styleId="1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4</Pages>
  <Words>378</Words>
  <Characters>384</Characters>
  <Lines>17</Lines>
  <Paragraphs>4</Paragraphs>
  <TotalTime>24</TotalTime>
  <ScaleCrop>false</ScaleCrop>
  <LinksUpToDate>false</LinksUpToDate>
  <CharactersWithSpaces>603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2019-06-25T22:17:00Z</dcterms:created>
  <dc:creator>Chinese User</dc:creator>
  <cp:lastModifiedBy>哆啦A梦的口袋</cp:lastModifiedBy>
  <cp:lastPrinted>2019-06-21T23:03:00Z</cp:lastPrinted>
  <dcterms:modified xsi:type="dcterms:W3CDTF">2022-07-06T09:54:28Z</dcterms:modified>
  <dc:title>深圳市教育局关于遴选2018-2019年度常年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353D1A8634F8419A8259660C0A7C05FC</vt:lpwstr>
  </property>
</Properties>
</file>