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</w:p>
    <w:p>
      <w:pPr>
        <w:adjustRightInd w:val="0"/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深圳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市2021年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12月</w:t>
      </w:r>
      <w:r>
        <w:rPr>
          <w:rFonts w:hint="eastAsia" w:ascii="方正小标宋简体" w:eastAsia="方正小标宋简体"/>
          <w:color w:val="auto"/>
          <w:sz w:val="44"/>
          <w:szCs w:val="44"/>
        </w:rPr>
        <w:t>普通学业水平合格性考试考生成绩复查申请登记表</w:t>
      </w:r>
    </w:p>
    <w:p>
      <w:pPr>
        <w:spacing w:line="560" w:lineRule="exact"/>
        <w:rPr>
          <w:rFonts w:hint="eastAsia"/>
          <w:color w:val="auto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区：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       </w:t>
      </w:r>
      <w:r>
        <w:rPr>
          <w:rFonts w:ascii="仿宋_GB2312" w:eastAsia="仿宋_GB2312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0"/>
          <w:szCs w:val="30"/>
        </w:rPr>
        <w:t>报名点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</w:t>
      </w:r>
      <w:r>
        <w:rPr>
          <w:rFonts w:ascii="仿宋_GB2312" w:eastAsia="仿宋_GB2312"/>
          <w:color w:val="auto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30"/>
          <w:szCs w:val="30"/>
        </w:rPr>
        <w:t>（盖章）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   </w:t>
      </w:r>
    </w:p>
    <w:tbl>
      <w:tblPr>
        <w:tblStyle w:val="2"/>
        <w:tblW w:w="1116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0"/>
        <w:gridCol w:w="1843"/>
        <w:gridCol w:w="2296"/>
        <w:gridCol w:w="2098"/>
        <w:gridCol w:w="20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考生号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  <w:lang w:val="en-US" w:eastAsia="zh-CN"/>
              </w:rPr>
              <w:t>复查科目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原成</w:t>
            </w:r>
            <w:r>
              <w:rPr>
                <w:rFonts w:ascii="黑体" w:hAnsi="黑体" w:eastAsia="黑体"/>
                <w:color w:val="auto"/>
                <w:sz w:val="30"/>
                <w:szCs w:val="30"/>
              </w:rPr>
              <w:t>绩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0106A1D-159B-4D43-82A9-74D6ED19AA9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A84CB156-05B7-4A71-BFC3-7C4324D92EB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EB55D84-C057-4AE5-BFBD-45392FB49E5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1FE181E-8B1D-454C-AD86-1D75BF22705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23811"/>
    <w:rsid w:val="67B2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2022-04-08T02:52:00Z</dcterms:created>
  <dc:creator>Mary</dc:creator>
  <cp:lastModifiedBy>Mary</cp:lastModifiedBy>
  <dcterms:modified xsi:type="dcterms:W3CDTF">2022-04-08T02:53:01Z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844BE629DEBB4DB0AFBB26AB8A59DAC1</vt:lpwstr>
  </property>
</Properties>
</file>