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B3EF7" w14:textId="77777777" w:rsidR="002616E9" w:rsidRPr="003A3878" w:rsidRDefault="003A3878">
      <w:pPr>
        <w:rPr>
          <w:rFonts w:ascii="黑体" w:eastAsia="黑体" w:hAnsi="黑体"/>
          <w:sz w:val="32"/>
          <w:szCs w:val="32"/>
        </w:rPr>
      </w:pPr>
      <w:bookmarkStart w:id="0" w:name="_GoBack"/>
      <w:bookmarkEnd w:id="0"/>
      <w:r w:rsidRPr="003A3878">
        <w:rPr>
          <w:rFonts w:ascii="黑体" w:eastAsia="黑体" w:hAnsi="黑体" w:hint="eastAsia"/>
          <w:sz w:val="32"/>
          <w:szCs w:val="32"/>
        </w:rPr>
        <w:t>附件1</w:t>
      </w:r>
    </w:p>
    <w:p w14:paraId="2C8B5D47" w14:textId="77777777" w:rsidR="002616E9" w:rsidRPr="003A3878" w:rsidRDefault="003A3878" w:rsidP="003A3878">
      <w:pPr>
        <w:spacing w:line="580" w:lineRule="exact"/>
        <w:jc w:val="center"/>
        <w:rPr>
          <w:rFonts w:ascii="方正小标宋简体" w:eastAsia="方正小标宋简体" w:hAnsi="Times New Roman" w:cs="方正小标宋简体"/>
          <w:sz w:val="44"/>
          <w:szCs w:val="44"/>
        </w:rPr>
      </w:pPr>
      <w:r w:rsidRPr="003A3878">
        <w:rPr>
          <w:rFonts w:ascii="方正小标宋简体" w:eastAsia="方正小标宋简体" w:hAnsi="Times New Roman" w:cs="方正小标宋简体" w:hint="eastAsia"/>
          <w:sz w:val="44"/>
          <w:szCs w:val="44"/>
        </w:rPr>
        <w:t>试点学校食堂食材数据管理服务</w:t>
      </w:r>
    </w:p>
    <w:p w14:paraId="79863492" w14:textId="77777777" w:rsidR="002616E9" w:rsidRPr="003A3878" w:rsidRDefault="003A3878" w:rsidP="003A3878">
      <w:pPr>
        <w:spacing w:line="580" w:lineRule="exact"/>
        <w:jc w:val="center"/>
        <w:rPr>
          <w:rFonts w:ascii="方正小标宋简体" w:eastAsia="方正小标宋简体" w:hAnsi="Times New Roman" w:cs="方正小标宋简体"/>
          <w:sz w:val="44"/>
          <w:szCs w:val="44"/>
        </w:rPr>
      </w:pPr>
      <w:r w:rsidRPr="003A3878">
        <w:rPr>
          <w:rFonts w:ascii="方正小标宋简体" w:eastAsia="方正小标宋简体" w:hAnsi="Times New Roman" w:cs="方正小标宋简体" w:hint="eastAsia"/>
          <w:sz w:val="44"/>
          <w:szCs w:val="44"/>
        </w:rPr>
        <w:t>项目需求</w:t>
      </w:r>
    </w:p>
    <w:p w14:paraId="0E126D85" w14:textId="77777777" w:rsidR="003A3878" w:rsidRDefault="003A3878">
      <w:pPr>
        <w:spacing w:line="520" w:lineRule="exact"/>
        <w:ind w:firstLineChars="200" w:firstLine="640"/>
        <w:rPr>
          <w:rFonts w:ascii="黑体" w:eastAsia="黑体" w:hAnsi="黑体"/>
          <w:sz w:val="32"/>
          <w:szCs w:val="32"/>
        </w:rPr>
      </w:pPr>
    </w:p>
    <w:p w14:paraId="2C9BC5B1" w14:textId="6724E92E" w:rsidR="002616E9" w:rsidRDefault="003A3878">
      <w:pPr>
        <w:spacing w:line="520" w:lineRule="exact"/>
        <w:ind w:firstLineChars="200" w:firstLine="640"/>
        <w:rPr>
          <w:rFonts w:ascii="黑体" w:eastAsia="黑体" w:hAnsi="黑体"/>
          <w:sz w:val="32"/>
          <w:szCs w:val="32"/>
        </w:rPr>
      </w:pPr>
      <w:r>
        <w:rPr>
          <w:rFonts w:ascii="黑体" w:eastAsia="黑体" w:hAnsi="黑体" w:hint="eastAsia"/>
          <w:sz w:val="32"/>
          <w:szCs w:val="32"/>
        </w:rPr>
        <w:t>一、项目背景</w:t>
      </w:r>
    </w:p>
    <w:p w14:paraId="6EFBEC7E" w14:textId="77777777" w:rsidR="002616E9" w:rsidRDefault="003A3878">
      <w:pPr>
        <w:spacing w:line="520" w:lineRule="exact"/>
        <w:ind w:firstLineChars="200" w:firstLine="640"/>
        <w:rPr>
          <w:rFonts w:ascii="仿宋_GB2312" w:eastAsia="仿宋_GB2312"/>
          <w:sz w:val="32"/>
          <w:szCs w:val="32"/>
        </w:rPr>
      </w:pPr>
      <w:r>
        <w:rPr>
          <w:rFonts w:ascii="仿宋_GB2312" w:eastAsia="仿宋_GB2312" w:hAnsi="仿宋" w:hint="eastAsia"/>
          <w:sz w:val="32"/>
          <w:szCs w:val="32"/>
        </w:rPr>
        <w:t>为加强学校食堂管理，推进学校食堂管理信息化，构建学校食堂安全全链条监管体系，对我市食堂食材集采集配试点学校的食堂食材数据信息进行系统管理。</w:t>
      </w:r>
    </w:p>
    <w:p w14:paraId="51AC8BC4" w14:textId="77777777" w:rsidR="002616E9" w:rsidRDefault="003A3878">
      <w:pPr>
        <w:spacing w:line="520" w:lineRule="exact"/>
        <w:ind w:firstLineChars="200" w:firstLine="640"/>
        <w:rPr>
          <w:rFonts w:ascii="黑体" w:eastAsia="黑体" w:hAnsi="黑体"/>
          <w:sz w:val="32"/>
          <w:szCs w:val="32"/>
        </w:rPr>
      </w:pPr>
      <w:r>
        <w:rPr>
          <w:rFonts w:ascii="黑体" w:eastAsia="黑体" w:hAnsi="黑体" w:hint="eastAsia"/>
          <w:sz w:val="32"/>
          <w:szCs w:val="32"/>
        </w:rPr>
        <w:t>二、服务内容</w:t>
      </w:r>
    </w:p>
    <w:p w14:paraId="637AD0EB" w14:textId="77777777" w:rsidR="002616E9" w:rsidRDefault="003A3878">
      <w:pPr>
        <w:spacing w:line="520" w:lineRule="exact"/>
        <w:ind w:firstLineChars="200" w:firstLine="640"/>
        <w:rPr>
          <w:rFonts w:ascii="楷体" w:eastAsia="楷体" w:hAnsi="楷体"/>
          <w:sz w:val="32"/>
          <w:szCs w:val="32"/>
        </w:rPr>
      </w:pPr>
      <w:r>
        <w:rPr>
          <w:rFonts w:ascii="楷体" w:eastAsia="楷体" w:hAnsi="楷体" w:hint="eastAsia"/>
          <w:sz w:val="32"/>
          <w:szCs w:val="32"/>
        </w:rPr>
        <w:t>（一）收集梳理食堂食材数据</w:t>
      </w:r>
    </w:p>
    <w:p w14:paraId="79ADA4BB" w14:textId="77777777" w:rsidR="002616E9" w:rsidRDefault="003A3878">
      <w:pPr>
        <w:spacing w:line="520" w:lineRule="exact"/>
        <w:ind w:firstLineChars="200" w:firstLine="640"/>
        <w:rPr>
          <w:rFonts w:ascii="仿宋_GB2312" w:eastAsia="仿宋_GB2312"/>
          <w:sz w:val="32"/>
          <w:szCs w:val="32"/>
        </w:rPr>
      </w:pPr>
      <w:r>
        <w:rPr>
          <w:rFonts w:ascii="仿宋_GB2312" w:eastAsia="仿宋_GB2312" w:hint="eastAsia"/>
          <w:sz w:val="32"/>
          <w:szCs w:val="32"/>
        </w:rPr>
        <w:t>根据食堂食材集采集配相关要求，对以下信息进行收集梳理，纳入数据管理系统：</w:t>
      </w:r>
    </w:p>
    <w:p w14:paraId="15958037" w14:textId="77777777" w:rsidR="002616E9" w:rsidRDefault="003A3878">
      <w:pPr>
        <w:spacing w:line="520" w:lineRule="exact"/>
        <w:ind w:firstLineChars="200" w:firstLine="640"/>
        <w:rPr>
          <w:rFonts w:ascii="仿宋_GB2312" w:eastAsia="仿宋_GB2312"/>
          <w:sz w:val="32"/>
          <w:szCs w:val="32"/>
        </w:rPr>
      </w:pPr>
      <w:r>
        <w:rPr>
          <w:rFonts w:ascii="仿宋_GB2312" w:eastAsia="仿宋_GB2312" w:hint="eastAsia"/>
          <w:sz w:val="32"/>
          <w:szCs w:val="32"/>
        </w:rPr>
        <w:t>1.各学校食堂基本信息：名称、许可证号、就餐人数、食堂等级、联系人信息。</w:t>
      </w:r>
    </w:p>
    <w:p w14:paraId="23646F36" w14:textId="77777777" w:rsidR="002616E9" w:rsidRDefault="003A3878">
      <w:pPr>
        <w:spacing w:line="520" w:lineRule="exact"/>
        <w:ind w:firstLineChars="200" w:firstLine="640"/>
        <w:rPr>
          <w:rFonts w:ascii="仿宋_GB2312" w:eastAsia="仿宋_GB2312"/>
          <w:sz w:val="32"/>
          <w:szCs w:val="32"/>
        </w:rPr>
      </w:pPr>
      <w:r>
        <w:rPr>
          <w:rFonts w:ascii="仿宋_GB2312" w:eastAsia="仿宋_GB2312" w:hint="eastAsia"/>
          <w:sz w:val="32"/>
          <w:szCs w:val="32"/>
        </w:rPr>
        <w:t>2.供应商基本信息：资质证照、合同信息、联系人信息。</w:t>
      </w:r>
    </w:p>
    <w:p w14:paraId="5F0B2B0E" w14:textId="77777777" w:rsidR="002616E9" w:rsidRDefault="003A3878">
      <w:pPr>
        <w:spacing w:line="520" w:lineRule="exact"/>
        <w:ind w:firstLineChars="200" w:firstLine="640"/>
        <w:rPr>
          <w:rFonts w:ascii="仿宋_GB2312" w:eastAsia="仿宋_GB2312"/>
          <w:sz w:val="32"/>
          <w:szCs w:val="32"/>
        </w:rPr>
      </w:pPr>
      <w:r>
        <w:rPr>
          <w:rFonts w:ascii="仿宋_GB2312" w:eastAsia="仿宋_GB2312" w:hint="eastAsia"/>
          <w:sz w:val="32"/>
          <w:szCs w:val="32"/>
        </w:rPr>
        <w:t>3.食材基本信息：交易时间、品牌、品类、商品编码、商品图片、规格、交易价格、批次、等级、产地、生产日期、保质期、质量检测报告。</w:t>
      </w:r>
    </w:p>
    <w:p w14:paraId="4A7F9A04" w14:textId="77777777" w:rsidR="002616E9" w:rsidRDefault="003A3878">
      <w:pPr>
        <w:spacing w:line="520" w:lineRule="exact"/>
        <w:ind w:firstLineChars="200" w:firstLine="640"/>
        <w:rPr>
          <w:rFonts w:ascii="仿宋_GB2312" w:eastAsia="仿宋_GB2312"/>
          <w:sz w:val="32"/>
          <w:szCs w:val="32"/>
        </w:rPr>
      </w:pPr>
      <w:r>
        <w:rPr>
          <w:rFonts w:ascii="仿宋_GB2312" w:eastAsia="仿宋_GB2312" w:hint="eastAsia"/>
          <w:sz w:val="32"/>
          <w:szCs w:val="32"/>
        </w:rPr>
        <w:t>4.配送基本信息：配送公司、人员、车辆信息，配送时间，学校验收人信息，验收时间。</w:t>
      </w:r>
    </w:p>
    <w:p w14:paraId="1C4474CE" w14:textId="77777777" w:rsidR="002616E9" w:rsidRDefault="003A3878">
      <w:pPr>
        <w:spacing w:line="520" w:lineRule="exact"/>
        <w:ind w:firstLineChars="200" w:firstLine="640"/>
        <w:rPr>
          <w:rFonts w:ascii="楷体" w:eastAsia="楷体" w:hAnsi="楷体"/>
          <w:sz w:val="32"/>
          <w:szCs w:val="32"/>
        </w:rPr>
      </w:pPr>
      <w:r>
        <w:rPr>
          <w:rFonts w:ascii="楷体" w:eastAsia="楷体" w:hAnsi="楷体" w:hint="eastAsia"/>
          <w:sz w:val="32"/>
          <w:szCs w:val="32"/>
        </w:rPr>
        <w:t>（二）定期汇总分析数据</w:t>
      </w:r>
    </w:p>
    <w:p w14:paraId="0941C527" w14:textId="77777777" w:rsidR="002616E9" w:rsidRDefault="003A3878">
      <w:pPr>
        <w:spacing w:line="520" w:lineRule="exact"/>
        <w:ind w:firstLineChars="200" w:firstLine="640"/>
        <w:rPr>
          <w:rFonts w:ascii="仿宋_GB2312" w:eastAsia="仿宋_GB2312"/>
          <w:sz w:val="32"/>
          <w:szCs w:val="32"/>
        </w:rPr>
      </w:pPr>
      <w:r>
        <w:rPr>
          <w:rFonts w:ascii="仿宋_GB2312" w:eastAsia="仿宋_GB2312" w:hint="eastAsia"/>
          <w:sz w:val="32"/>
          <w:szCs w:val="32"/>
        </w:rPr>
        <w:t>对食堂食材采配信息实时管理，定期汇总并分析相关信息，加强学校食堂食材安全、品质和交易价格管理。</w:t>
      </w:r>
    </w:p>
    <w:p w14:paraId="3B351321" w14:textId="77777777" w:rsidR="002616E9" w:rsidRDefault="003A3878">
      <w:pPr>
        <w:spacing w:line="520" w:lineRule="exact"/>
        <w:ind w:firstLineChars="200" w:firstLine="640"/>
        <w:rPr>
          <w:rFonts w:ascii="楷体" w:eastAsia="楷体" w:hAnsi="楷体"/>
          <w:sz w:val="32"/>
          <w:szCs w:val="32"/>
        </w:rPr>
      </w:pPr>
      <w:r>
        <w:rPr>
          <w:rFonts w:ascii="楷体" w:eastAsia="楷体" w:hAnsi="楷体" w:hint="eastAsia"/>
          <w:sz w:val="32"/>
          <w:szCs w:val="32"/>
        </w:rPr>
        <w:t>（三）技术服务要求</w:t>
      </w:r>
    </w:p>
    <w:p w14:paraId="7E2BA809" w14:textId="77777777" w:rsidR="002616E9" w:rsidRDefault="003A3878">
      <w:pPr>
        <w:spacing w:line="520" w:lineRule="exact"/>
        <w:ind w:firstLineChars="200" w:firstLine="640"/>
        <w:rPr>
          <w:rFonts w:ascii="仿宋_GB2312" w:eastAsia="仿宋_GB2312"/>
          <w:sz w:val="32"/>
          <w:szCs w:val="32"/>
        </w:rPr>
      </w:pPr>
      <w:r>
        <w:rPr>
          <w:rFonts w:ascii="仿宋_GB2312" w:eastAsia="仿宋_GB2312" w:hint="eastAsia"/>
          <w:sz w:val="32"/>
          <w:szCs w:val="32"/>
        </w:rPr>
        <w:t>1.</w:t>
      </w:r>
      <w:r w:rsidRPr="003A3878">
        <w:rPr>
          <w:rFonts w:ascii="仿宋_GB2312" w:eastAsia="仿宋_GB2312" w:hint="eastAsia"/>
          <w:sz w:val="32"/>
          <w:szCs w:val="32"/>
        </w:rPr>
        <w:t>根据业务需求提供技术服务，</w:t>
      </w:r>
      <w:r>
        <w:rPr>
          <w:rFonts w:ascii="仿宋_GB2312" w:eastAsia="仿宋_GB2312" w:hint="eastAsia"/>
          <w:sz w:val="32"/>
          <w:szCs w:val="32"/>
        </w:rPr>
        <w:t>服务为快速、可迭代、安全、一体化、基于互联网PC端及全面支持移动端的线上</w:t>
      </w:r>
      <w:r>
        <w:rPr>
          <w:rFonts w:ascii="仿宋_GB2312" w:eastAsia="仿宋_GB2312" w:hint="eastAsia"/>
          <w:sz w:val="32"/>
          <w:szCs w:val="32"/>
        </w:rPr>
        <w:lastRenderedPageBreak/>
        <w:t>服务；提供承载创新应用服务的专有云环境。</w:t>
      </w:r>
    </w:p>
    <w:p w14:paraId="6BDA534F" w14:textId="77777777" w:rsidR="002616E9" w:rsidRDefault="003A3878">
      <w:pPr>
        <w:pStyle w:val="a8"/>
        <w:spacing w:before="156" w:after="156" w:line="520" w:lineRule="exact"/>
        <w:ind w:firstLine="640"/>
        <w:rPr>
          <w:rFonts w:ascii="仿宋_GB2312" w:eastAsia="仿宋_GB2312"/>
          <w:sz w:val="32"/>
          <w:szCs w:val="32"/>
        </w:rPr>
      </w:pPr>
      <w:r>
        <w:rPr>
          <w:rFonts w:ascii="仿宋_GB2312" w:eastAsia="仿宋_GB2312" w:hint="eastAsia"/>
          <w:sz w:val="32"/>
          <w:szCs w:val="32"/>
        </w:rPr>
        <w:t>2.基于集约化平台，搭建各级栏目，设置用户角色组，分配使用权限，添加元数据字段，设置视图，定义表单字段。</w:t>
      </w:r>
    </w:p>
    <w:p w14:paraId="31BAE939" w14:textId="77777777" w:rsidR="002616E9" w:rsidRPr="003A3878" w:rsidRDefault="003A3878">
      <w:pPr>
        <w:pStyle w:val="a8"/>
        <w:spacing w:before="156" w:after="156" w:line="520" w:lineRule="exact"/>
        <w:ind w:firstLine="640"/>
        <w:rPr>
          <w:rFonts w:ascii="仿宋_GB2312" w:eastAsia="仿宋_GB2312" w:hAnsiTheme="minorHAnsi"/>
          <w:sz w:val="32"/>
          <w:szCs w:val="32"/>
        </w:rPr>
      </w:pPr>
      <w:r w:rsidRPr="003A3878">
        <w:rPr>
          <w:rFonts w:ascii="仿宋_GB2312" w:eastAsia="仿宋_GB2312" w:hAnsiTheme="minorHAnsi" w:hint="eastAsia"/>
          <w:sz w:val="32"/>
          <w:szCs w:val="32"/>
        </w:rPr>
        <w:t>3.开展用户测试，并负责按照用户意见迭代完善相关功能，经用户确认后进入试运行阶段。</w:t>
      </w:r>
    </w:p>
    <w:p w14:paraId="7D8B284A" w14:textId="77777777" w:rsidR="002616E9" w:rsidRPr="003A3878" w:rsidRDefault="003A3878">
      <w:pPr>
        <w:pStyle w:val="a8"/>
        <w:spacing w:before="156" w:after="156" w:line="520" w:lineRule="exact"/>
        <w:ind w:firstLine="640"/>
        <w:rPr>
          <w:rFonts w:ascii="仿宋_GB2312" w:eastAsia="仿宋_GB2312" w:hAnsiTheme="minorHAnsi"/>
          <w:sz w:val="32"/>
          <w:szCs w:val="32"/>
        </w:rPr>
      </w:pPr>
      <w:r w:rsidRPr="003A3878">
        <w:rPr>
          <w:rFonts w:ascii="仿宋_GB2312" w:eastAsia="仿宋_GB2312" w:hAnsiTheme="minorHAnsi" w:hint="eastAsia"/>
          <w:sz w:val="32"/>
          <w:szCs w:val="32"/>
        </w:rPr>
        <w:t>4.开展用户培训，在试运行阶段 ，负责组织用户进行使用培训，包括但不限于采编人员、后台管理人员等。</w:t>
      </w:r>
    </w:p>
    <w:p w14:paraId="2C69A7B9" w14:textId="77777777" w:rsidR="002616E9" w:rsidRDefault="003A3878">
      <w:pPr>
        <w:spacing w:line="520" w:lineRule="exact"/>
        <w:ind w:firstLineChars="200" w:firstLine="640"/>
        <w:rPr>
          <w:rFonts w:ascii="仿宋_GB2312" w:eastAsia="仿宋_GB2312"/>
          <w:sz w:val="32"/>
          <w:szCs w:val="32"/>
        </w:rPr>
      </w:pPr>
      <w:r>
        <w:rPr>
          <w:rFonts w:ascii="仿宋_GB2312" w:eastAsia="仿宋_GB2312" w:hint="eastAsia"/>
          <w:sz w:val="32"/>
          <w:szCs w:val="32"/>
        </w:rPr>
        <w:t>5.提供项目的安全保障服务，确保数据应用的安全、保密。</w:t>
      </w:r>
    </w:p>
    <w:p w14:paraId="6C543CEB" w14:textId="77777777" w:rsidR="002616E9" w:rsidRPr="003A3878" w:rsidRDefault="003A3878">
      <w:pPr>
        <w:pStyle w:val="a8"/>
        <w:spacing w:before="156" w:after="156" w:line="520" w:lineRule="exact"/>
        <w:ind w:firstLine="640"/>
        <w:rPr>
          <w:rFonts w:ascii="仿宋_GB2312" w:eastAsia="仿宋_GB2312" w:hAnsiTheme="minorHAnsi"/>
          <w:sz w:val="32"/>
          <w:szCs w:val="32"/>
        </w:rPr>
      </w:pPr>
      <w:r w:rsidRPr="003A3878">
        <w:rPr>
          <w:rFonts w:ascii="仿宋_GB2312" w:eastAsia="仿宋_GB2312" w:hAnsiTheme="minorHAnsi" w:hint="eastAsia"/>
          <w:sz w:val="32"/>
          <w:szCs w:val="32"/>
        </w:rPr>
        <w:t>6.开展数据迁移。服务结束后，将本项目履行过程中的数据（包括但不限于文件、图片、音视频、数据等）迁移至市教育局指定的云环境，并确保完整、安全和可再利用。未经市教育局书面同意，不允许留存、复制和使用本项目履行过程中的数据。</w:t>
      </w:r>
    </w:p>
    <w:p w14:paraId="76B205F8" w14:textId="77777777" w:rsidR="002616E9" w:rsidRDefault="003A3878">
      <w:pPr>
        <w:spacing w:line="520" w:lineRule="exact"/>
        <w:ind w:firstLineChars="200" w:firstLine="640"/>
        <w:rPr>
          <w:rFonts w:ascii="楷体" w:eastAsia="楷体" w:hAnsi="楷体"/>
          <w:sz w:val="32"/>
          <w:szCs w:val="32"/>
        </w:rPr>
      </w:pPr>
      <w:r>
        <w:rPr>
          <w:rFonts w:ascii="楷体" w:eastAsia="楷体" w:hAnsi="楷体" w:hint="eastAsia"/>
          <w:sz w:val="32"/>
          <w:szCs w:val="32"/>
        </w:rPr>
        <w:t>（四）其他服务要求</w:t>
      </w:r>
    </w:p>
    <w:p w14:paraId="269BEC03" w14:textId="740038B1" w:rsidR="002616E9" w:rsidRDefault="003A3878">
      <w:pPr>
        <w:spacing w:line="520" w:lineRule="exact"/>
        <w:ind w:firstLineChars="200" w:firstLine="640"/>
        <w:rPr>
          <w:rFonts w:ascii="仿宋_GB2312" w:eastAsia="仿宋_GB2312"/>
          <w:sz w:val="32"/>
          <w:szCs w:val="32"/>
        </w:rPr>
      </w:pPr>
      <w:r>
        <w:rPr>
          <w:rFonts w:ascii="仿宋_GB2312" w:eastAsia="仿宋_GB2312" w:hint="eastAsia"/>
          <w:sz w:val="32"/>
          <w:szCs w:val="32"/>
        </w:rPr>
        <w:t>1.协助市教育局开展食材供应商评价。</w:t>
      </w:r>
    </w:p>
    <w:p w14:paraId="46B9FEBD" w14:textId="77777777" w:rsidR="002616E9" w:rsidRDefault="003A3878">
      <w:pPr>
        <w:spacing w:line="520" w:lineRule="exact"/>
        <w:ind w:firstLineChars="200" w:firstLine="640"/>
        <w:rPr>
          <w:rFonts w:ascii="仿宋_GB2312" w:eastAsia="仿宋_GB2312"/>
          <w:sz w:val="32"/>
          <w:szCs w:val="32"/>
        </w:rPr>
      </w:pPr>
      <w:r>
        <w:rPr>
          <w:rFonts w:ascii="仿宋_GB2312" w:eastAsia="仿宋_GB2312" w:hint="eastAsia"/>
          <w:sz w:val="32"/>
          <w:szCs w:val="32"/>
        </w:rPr>
        <w:t>2.对本项目的服务情况及时进行总结。</w:t>
      </w:r>
    </w:p>
    <w:sectPr w:rsidR="002616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黑体">
    <w:charset w:val="86"/>
    <w:family w:val="auto"/>
    <w:pitch w:val="variable"/>
    <w:sig w:usb0="800002BF" w:usb1="38CF7CFA" w:usb2="00000016" w:usb3="00000000" w:csb0="00040001" w:csb1="00000000"/>
  </w:font>
  <w:font w:name="方正小标宋简体">
    <w:altName w:val="Microsoft YaHei"/>
    <w:charset w:val="86"/>
    <w:family w:val="auto"/>
    <w:pitch w:val="default"/>
    <w:sig w:usb0="A00002BF" w:usb1="184F6CFA" w:usb2="00000012" w:usb3="00000000" w:csb0="00040001" w:csb1="00000000"/>
  </w:font>
  <w:font w:name="仿宋_GB2312">
    <w:altName w:val="Arial Unicode MS"/>
    <w:charset w:val="00"/>
    <w:family w:val="modern"/>
    <w:pitch w:val="default"/>
    <w:sig w:usb0="00000000" w:usb1="00000000" w:usb2="00000010" w:usb3="00000000" w:csb0="00040000" w:csb1="00000000"/>
  </w:font>
  <w:font w:name="仿宋">
    <w:charset w:val="86"/>
    <w:family w:val="auto"/>
    <w:pitch w:val="variable"/>
    <w:sig w:usb0="800002BF" w:usb1="38CF7CFA" w:usb2="00000016" w:usb3="00000000" w:csb0="00040001" w:csb1="00000000"/>
  </w:font>
  <w:font w:name="楷体">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revisionView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FC"/>
    <w:rsid w:val="00074BD1"/>
    <w:rsid w:val="000A6C26"/>
    <w:rsid w:val="000B3FDC"/>
    <w:rsid w:val="001A5174"/>
    <w:rsid w:val="001C22C9"/>
    <w:rsid w:val="001E2DCF"/>
    <w:rsid w:val="001F11F6"/>
    <w:rsid w:val="00223BBF"/>
    <w:rsid w:val="002616E9"/>
    <w:rsid w:val="00273D63"/>
    <w:rsid w:val="00290BF7"/>
    <w:rsid w:val="002F363D"/>
    <w:rsid w:val="003077DD"/>
    <w:rsid w:val="003723D9"/>
    <w:rsid w:val="003A3878"/>
    <w:rsid w:val="0041411A"/>
    <w:rsid w:val="0042543A"/>
    <w:rsid w:val="00431642"/>
    <w:rsid w:val="00437A2E"/>
    <w:rsid w:val="004C0674"/>
    <w:rsid w:val="00507E86"/>
    <w:rsid w:val="005110F0"/>
    <w:rsid w:val="00524CD0"/>
    <w:rsid w:val="00531BBD"/>
    <w:rsid w:val="005A4832"/>
    <w:rsid w:val="005D1E00"/>
    <w:rsid w:val="005E303B"/>
    <w:rsid w:val="005F3694"/>
    <w:rsid w:val="006329CC"/>
    <w:rsid w:val="00695339"/>
    <w:rsid w:val="006F77A4"/>
    <w:rsid w:val="00836B31"/>
    <w:rsid w:val="00853CEB"/>
    <w:rsid w:val="00854E0C"/>
    <w:rsid w:val="008C2B01"/>
    <w:rsid w:val="00935B74"/>
    <w:rsid w:val="00994FDD"/>
    <w:rsid w:val="00A321FC"/>
    <w:rsid w:val="00AA1F70"/>
    <w:rsid w:val="00B2246F"/>
    <w:rsid w:val="00B5031B"/>
    <w:rsid w:val="00B6577D"/>
    <w:rsid w:val="00B902DC"/>
    <w:rsid w:val="00B952D2"/>
    <w:rsid w:val="00BC6732"/>
    <w:rsid w:val="00BE6421"/>
    <w:rsid w:val="00C272E8"/>
    <w:rsid w:val="00C5259E"/>
    <w:rsid w:val="00CC2D4E"/>
    <w:rsid w:val="00D97AB7"/>
    <w:rsid w:val="00DA5252"/>
    <w:rsid w:val="00E1583D"/>
    <w:rsid w:val="00F47EF9"/>
    <w:rsid w:val="00F57D45"/>
    <w:rsid w:val="00F83BAB"/>
    <w:rsid w:val="11677CF4"/>
    <w:rsid w:val="3A393231"/>
    <w:rsid w:val="72803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7049C"/>
  <w15:docId w15:val="{F38367AB-7F31-416A-8461-F82B241A7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pPr>
      <w:tabs>
        <w:tab w:val="center" w:pos="4153"/>
        <w:tab w:val="right" w:pos="8306"/>
      </w:tabs>
      <w:snapToGrid w:val="0"/>
      <w:jc w:val="left"/>
    </w:pPr>
    <w:rPr>
      <w:sz w:val="18"/>
      <w:szCs w:val="18"/>
    </w:rPr>
  </w:style>
  <w:style w:type="paragraph" w:styleId="a5">
    <w:name w:val="header"/>
    <w:basedOn w:val="a"/>
    <w:link w:val="a6"/>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字符"/>
    <w:basedOn w:val="a0"/>
    <w:link w:val="a5"/>
    <w:uiPriority w:val="99"/>
    <w:semiHidden/>
    <w:rPr>
      <w:sz w:val="18"/>
      <w:szCs w:val="18"/>
    </w:rPr>
  </w:style>
  <w:style w:type="character" w:customStyle="1" w:styleId="a4">
    <w:name w:val="页脚字符"/>
    <w:basedOn w:val="a0"/>
    <w:link w:val="a3"/>
    <w:uiPriority w:val="99"/>
    <w:semiHidden/>
    <w:rPr>
      <w:sz w:val="18"/>
      <w:szCs w:val="18"/>
    </w:rPr>
  </w:style>
  <w:style w:type="paragraph" w:styleId="a7">
    <w:name w:val="List Paragraph"/>
    <w:basedOn w:val="a"/>
    <w:uiPriority w:val="34"/>
    <w:qFormat/>
    <w:pPr>
      <w:ind w:firstLineChars="200" w:firstLine="420"/>
    </w:pPr>
  </w:style>
  <w:style w:type="paragraph" w:customStyle="1" w:styleId="a8">
    <w:name w:val="文本"/>
    <w:basedOn w:val="a"/>
    <w:qFormat/>
    <w:pPr>
      <w:spacing w:beforeLines="50" w:afterLines="50" w:line="360" w:lineRule="auto"/>
      <w:ind w:firstLineChars="200" w:firstLine="480"/>
      <w:jc w:val="left"/>
    </w:pPr>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Words>
  <Characters>684</Characters>
  <Application>Microsoft Macintosh Word</Application>
  <DocSecurity>0</DocSecurity>
  <Lines>5</Lines>
  <Paragraphs>1</Paragraphs>
  <ScaleCrop>false</ScaleCrop>
  <Company/>
  <LinksUpToDate>false</LinksUpToDate>
  <CharactersWithSpaces>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szedu</dc:creator>
  <cp:lastModifiedBy>mac</cp:lastModifiedBy>
  <cp:revision>2</cp:revision>
  <cp:lastPrinted>2021-12-10T03:19:00Z</cp:lastPrinted>
  <dcterms:created xsi:type="dcterms:W3CDTF">2021-12-18T07:12:00Z</dcterms:created>
  <dcterms:modified xsi:type="dcterms:W3CDTF">2021-12-18T07:12:00Z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893F1CDF55E24E18AC0B6651889656ED</vt:lpwstr>
  </property>
</Properties>
</file>