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59" w:rsidRDefault="00335A59" w:rsidP="00335A59">
      <w:pPr>
        <w:rPr>
          <w:rFonts w:ascii="黑体" w:eastAsia="黑体" w:hAnsi="黑体"/>
          <w:sz w:val="30"/>
          <w:szCs w:val="30"/>
        </w:rPr>
      </w:pPr>
      <w:r>
        <w:rPr>
          <w:rFonts w:ascii="黑体" w:eastAsia="黑体" w:hAnsi="黑体" w:hint="eastAsia"/>
          <w:sz w:val="30"/>
          <w:szCs w:val="30"/>
        </w:rPr>
        <w:t>附件</w:t>
      </w:r>
    </w:p>
    <w:p w:rsidR="00335A59" w:rsidRDefault="00335A59" w:rsidP="00335A59">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2020年春季学期民办学校义务教育</w:t>
      </w:r>
    </w:p>
    <w:p w:rsidR="00335A59" w:rsidRDefault="00335A59" w:rsidP="00335A59">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学位补贴工作日程表</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1"/>
        <w:gridCol w:w="6177"/>
      </w:tblGrid>
      <w:tr w:rsidR="00335A59" w:rsidTr="005F0FC0">
        <w:trPr>
          <w:trHeight w:val="704"/>
          <w:jc w:val="center"/>
        </w:trPr>
        <w:tc>
          <w:tcPr>
            <w:tcW w:w="2721" w:type="dxa"/>
            <w:vAlign w:val="center"/>
          </w:tcPr>
          <w:p w:rsidR="00335A59" w:rsidRDefault="00335A59" w:rsidP="005F0FC0">
            <w:pPr>
              <w:spacing w:line="380" w:lineRule="exact"/>
              <w:jc w:val="center"/>
              <w:rPr>
                <w:rFonts w:ascii="黑体" w:eastAsia="黑体" w:hAnsi="宋体"/>
                <w:sz w:val="28"/>
                <w:szCs w:val="28"/>
              </w:rPr>
            </w:pPr>
            <w:r>
              <w:rPr>
                <w:rFonts w:ascii="黑体" w:eastAsia="黑体" w:hAnsi="宋体" w:hint="eastAsia"/>
                <w:sz w:val="28"/>
                <w:szCs w:val="28"/>
              </w:rPr>
              <w:t>时  间</w:t>
            </w:r>
          </w:p>
        </w:tc>
        <w:tc>
          <w:tcPr>
            <w:tcW w:w="6177" w:type="dxa"/>
            <w:vAlign w:val="center"/>
          </w:tcPr>
          <w:p w:rsidR="00335A59" w:rsidRDefault="00335A59" w:rsidP="005F0FC0">
            <w:pPr>
              <w:spacing w:line="380" w:lineRule="exact"/>
              <w:jc w:val="center"/>
              <w:rPr>
                <w:rFonts w:ascii="黑体" w:eastAsia="黑体" w:hAnsi="宋体"/>
                <w:sz w:val="28"/>
                <w:szCs w:val="28"/>
              </w:rPr>
            </w:pPr>
            <w:r>
              <w:rPr>
                <w:rFonts w:ascii="黑体" w:eastAsia="黑体" w:hAnsi="宋体" w:hint="eastAsia"/>
                <w:sz w:val="28"/>
                <w:szCs w:val="28"/>
              </w:rPr>
              <w:t>工作任务</w:t>
            </w:r>
          </w:p>
        </w:tc>
      </w:tr>
      <w:tr w:rsidR="00335A59" w:rsidTr="005F0FC0">
        <w:trPr>
          <w:jc w:val="center"/>
        </w:trPr>
        <w:tc>
          <w:tcPr>
            <w:tcW w:w="2721" w:type="dxa"/>
            <w:vAlign w:val="center"/>
          </w:tcPr>
          <w:p w:rsidR="00335A59" w:rsidRDefault="00335A59" w:rsidP="005F0FC0">
            <w:pPr>
              <w:spacing w:line="380" w:lineRule="exact"/>
              <w:rPr>
                <w:rFonts w:ascii="仿宋_GB2312" w:eastAsia="仿宋_GB2312" w:hAnsi="宋体"/>
                <w:sz w:val="28"/>
                <w:szCs w:val="28"/>
              </w:rPr>
            </w:pPr>
            <w:r>
              <w:rPr>
                <w:rFonts w:ascii="仿宋_GB2312" w:eastAsia="仿宋_GB2312" w:hAnsi="宋体" w:hint="eastAsia"/>
                <w:sz w:val="28"/>
                <w:szCs w:val="28"/>
              </w:rPr>
              <w:t>5月8日前</w:t>
            </w:r>
          </w:p>
        </w:tc>
        <w:tc>
          <w:tcPr>
            <w:tcW w:w="6177" w:type="dxa"/>
            <w:vAlign w:val="center"/>
          </w:tcPr>
          <w:p w:rsidR="00335A59" w:rsidRDefault="00335A59" w:rsidP="005F0FC0">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各学校、各区（新区）教育行政部门完成中小学学籍系统学生信息的录入和学位补贴系统数据初始化。</w:t>
            </w:r>
          </w:p>
        </w:tc>
      </w:tr>
      <w:tr w:rsidR="00335A59" w:rsidTr="005F0FC0">
        <w:trPr>
          <w:jc w:val="center"/>
        </w:trPr>
        <w:tc>
          <w:tcPr>
            <w:tcW w:w="2721" w:type="dxa"/>
            <w:vAlign w:val="center"/>
          </w:tcPr>
          <w:p w:rsidR="00335A59" w:rsidRDefault="00335A59" w:rsidP="005F0FC0">
            <w:pPr>
              <w:spacing w:line="380" w:lineRule="exact"/>
              <w:rPr>
                <w:rFonts w:ascii="仿宋_GB2312" w:eastAsia="仿宋_GB2312" w:hAnsi="宋体"/>
                <w:sz w:val="28"/>
                <w:szCs w:val="28"/>
              </w:rPr>
            </w:pPr>
            <w:r>
              <w:rPr>
                <w:rFonts w:ascii="仿宋_GB2312" w:eastAsia="仿宋_GB2312" w:hAnsi="宋体" w:hint="eastAsia"/>
                <w:sz w:val="28"/>
                <w:szCs w:val="28"/>
              </w:rPr>
              <w:t>5月12日9:00-18日18:00</w:t>
            </w:r>
          </w:p>
        </w:tc>
        <w:tc>
          <w:tcPr>
            <w:tcW w:w="6177" w:type="dxa"/>
            <w:vAlign w:val="center"/>
          </w:tcPr>
          <w:p w:rsidR="00335A59" w:rsidRDefault="00335A59" w:rsidP="005F0FC0">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1.学生或家长网上填报信息并提交申请。</w:t>
            </w:r>
          </w:p>
          <w:p w:rsidR="00335A59" w:rsidRDefault="00335A59" w:rsidP="005F0FC0">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2.各学校收集经家长签名确认的申报表存查（因疫情原因未返校复课的学生可在返校复课后补交）。</w:t>
            </w:r>
          </w:p>
          <w:p w:rsidR="00335A59" w:rsidRDefault="00335A59" w:rsidP="005F0FC0">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3.各学校、各区（新区）教育行政部门完成学生申报信息的网上初审。</w:t>
            </w:r>
          </w:p>
        </w:tc>
      </w:tr>
      <w:tr w:rsidR="00335A59" w:rsidTr="005F0FC0">
        <w:trPr>
          <w:jc w:val="center"/>
        </w:trPr>
        <w:tc>
          <w:tcPr>
            <w:tcW w:w="2721" w:type="dxa"/>
            <w:vAlign w:val="center"/>
          </w:tcPr>
          <w:p w:rsidR="00335A59" w:rsidRDefault="00335A59" w:rsidP="005F0FC0">
            <w:pPr>
              <w:spacing w:line="380" w:lineRule="exact"/>
              <w:rPr>
                <w:rFonts w:ascii="仿宋_GB2312" w:eastAsia="仿宋_GB2312" w:hAnsi="宋体"/>
                <w:sz w:val="28"/>
                <w:szCs w:val="28"/>
              </w:rPr>
            </w:pPr>
            <w:r>
              <w:rPr>
                <w:rFonts w:ascii="仿宋_GB2312" w:eastAsia="仿宋_GB2312" w:hAnsi="宋体" w:hint="eastAsia"/>
                <w:sz w:val="28"/>
                <w:szCs w:val="28"/>
              </w:rPr>
              <w:t>5月20日-6月5日</w:t>
            </w:r>
          </w:p>
        </w:tc>
        <w:tc>
          <w:tcPr>
            <w:tcW w:w="6177" w:type="dxa"/>
            <w:vAlign w:val="center"/>
          </w:tcPr>
          <w:p w:rsidR="00335A59" w:rsidRDefault="00335A59" w:rsidP="005F0FC0">
            <w:pPr>
              <w:spacing w:line="380" w:lineRule="exact"/>
              <w:ind w:firstLineChars="200" w:firstLine="560"/>
              <w:rPr>
                <w:rFonts w:ascii="仿宋_GB2312" w:eastAsia="仿宋_GB2312" w:hAnsi="宋体"/>
                <w:color w:val="00B050"/>
                <w:sz w:val="28"/>
                <w:szCs w:val="28"/>
              </w:rPr>
            </w:pPr>
            <w:r>
              <w:rPr>
                <w:rFonts w:ascii="仿宋_GB2312" w:eastAsia="仿宋_GB2312" w:hAnsi="宋体" w:hint="eastAsia"/>
                <w:sz w:val="28"/>
                <w:szCs w:val="28"/>
              </w:rPr>
              <w:t>分类整理学生申报信息，进行政府部门比对审核。</w:t>
            </w:r>
          </w:p>
        </w:tc>
      </w:tr>
      <w:tr w:rsidR="00335A59" w:rsidTr="005F0FC0">
        <w:trPr>
          <w:jc w:val="center"/>
        </w:trPr>
        <w:tc>
          <w:tcPr>
            <w:tcW w:w="2721" w:type="dxa"/>
            <w:vAlign w:val="center"/>
          </w:tcPr>
          <w:p w:rsidR="00335A59" w:rsidRDefault="00335A59" w:rsidP="005F0FC0">
            <w:pPr>
              <w:spacing w:line="380" w:lineRule="exact"/>
              <w:rPr>
                <w:rFonts w:ascii="仿宋_GB2312" w:eastAsia="仿宋_GB2312" w:hAnsi="宋体"/>
                <w:sz w:val="28"/>
                <w:szCs w:val="28"/>
              </w:rPr>
            </w:pPr>
            <w:r>
              <w:rPr>
                <w:rFonts w:ascii="仿宋_GB2312" w:eastAsia="仿宋_GB2312" w:hAnsi="宋体" w:hint="eastAsia"/>
                <w:sz w:val="28"/>
                <w:szCs w:val="28"/>
              </w:rPr>
              <w:t>6月8日9:00</w:t>
            </w:r>
          </w:p>
        </w:tc>
        <w:tc>
          <w:tcPr>
            <w:tcW w:w="6177" w:type="dxa"/>
            <w:vAlign w:val="center"/>
          </w:tcPr>
          <w:p w:rsidR="00335A59" w:rsidRDefault="00335A59" w:rsidP="005F0FC0">
            <w:pPr>
              <w:spacing w:line="380" w:lineRule="exact"/>
              <w:ind w:firstLineChars="200" w:firstLine="560"/>
              <w:rPr>
                <w:rFonts w:ascii="仿宋_GB2312" w:eastAsia="仿宋_GB2312" w:hAnsi="宋体"/>
                <w:color w:val="00B050"/>
                <w:sz w:val="28"/>
                <w:szCs w:val="28"/>
              </w:rPr>
            </w:pPr>
            <w:r>
              <w:rPr>
                <w:rFonts w:ascii="仿宋_GB2312" w:eastAsia="仿宋_GB2312" w:hAnsi="宋体" w:hint="eastAsia"/>
                <w:sz w:val="28"/>
                <w:szCs w:val="28"/>
              </w:rPr>
              <w:t>网上反馈比对审核结果。</w:t>
            </w:r>
          </w:p>
        </w:tc>
      </w:tr>
      <w:tr w:rsidR="00335A59" w:rsidTr="005F0FC0">
        <w:trPr>
          <w:jc w:val="center"/>
        </w:trPr>
        <w:tc>
          <w:tcPr>
            <w:tcW w:w="2721" w:type="dxa"/>
            <w:vAlign w:val="center"/>
          </w:tcPr>
          <w:p w:rsidR="00335A59" w:rsidRDefault="00335A59" w:rsidP="005F0FC0">
            <w:pPr>
              <w:spacing w:line="380" w:lineRule="exact"/>
              <w:rPr>
                <w:rFonts w:ascii="仿宋_GB2312" w:eastAsia="仿宋_GB2312" w:hAnsi="宋体"/>
                <w:sz w:val="28"/>
                <w:szCs w:val="28"/>
              </w:rPr>
            </w:pPr>
            <w:r>
              <w:rPr>
                <w:rFonts w:ascii="仿宋_GB2312" w:eastAsia="仿宋_GB2312" w:hAnsi="宋体" w:hint="eastAsia"/>
                <w:sz w:val="28"/>
                <w:szCs w:val="28"/>
              </w:rPr>
              <w:t>6月9日9:00-6月10日18:00</w:t>
            </w:r>
          </w:p>
        </w:tc>
        <w:tc>
          <w:tcPr>
            <w:tcW w:w="6177" w:type="dxa"/>
            <w:vAlign w:val="center"/>
          </w:tcPr>
          <w:p w:rsidR="00335A59" w:rsidRDefault="00335A59" w:rsidP="005F0FC0">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1.信息填报错误导致比对审核不通过的学生上网补正信息。</w:t>
            </w:r>
          </w:p>
          <w:p w:rsidR="00335A59" w:rsidRDefault="00335A59" w:rsidP="005F0FC0">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2.学校收集经家长签名确认的补正信息申报表存查（因疫情原因未返校复课的学生可在返校复课后补交）。</w:t>
            </w:r>
          </w:p>
          <w:p w:rsidR="00335A59" w:rsidRDefault="00335A59" w:rsidP="005F0FC0">
            <w:pPr>
              <w:spacing w:line="380" w:lineRule="exact"/>
              <w:ind w:firstLineChars="200" w:firstLine="560"/>
              <w:rPr>
                <w:rFonts w:ascii="仿宋_GB2312" w:eastAsia="仿宋_GB2312" w:hAnsi="宋体"/>
                <w:color w:val="00B050"/>
                <w:sz w:val="28"/>
                <w:szCs w:val="28"/>
              </w:rPr>
            </w:pPr>
            <w:r>
              <w:rPr>
                <w:rFonts w:ascii="仿宋_GB2312" w:eastAsia="仿宋_GB2312" w:hAnsi="宋体" w:hint="eastAsia"/>
                <w:sz w:val="28"/>
                <w:szCs w:val="28"/>
              </w:rPr>
              <w:t>3.各学校、各区（新区）教育行政部门完成学生补正信息的网上初审。</w:t>
            </w:r>
          </w:p>
        </w:tc>
      </w:tr>
      <w:tr w:rsidR="00335A59" w:rsidTr="005F0FC0">
        <w:trPr>
          <w:jc w:val="center"/>
        </w:trPr>
        <w:tc>
          <w:tcPr>
            <w:tcW w:w="2721" w:type="dxa"/>
            <w:vAlign w:val="center"/>
          </w:tcPr>
          <w:p w:rsidR="00335A59" w:rsidRDefault="00335A59" w:rsidP="005F0FC0">
            <w:pPr>
              <w:spacing w:line="380" w:lineRule="exact"/>
              <w:rPr>
                <w:rFonts w:ascii="仿宋_GB2312" w:eastAsia="仿宋_GB2312" w:hAnsi="宋体"/>
                <w:sz w:val="28"/>
                <w:szCs w:val="28"/>
              </w:rPr>
            </w:pPr>
            <w:r>
              <w:rPr>
                <w:rFonts w:ascii="仿宋_GB2312" w:eastAsia="仿宋_GB2312" w:hAnsi="宋体" w:hint="eastAsia"/>
                <w:sz w:val="28"/>
                <w:szCs w:val="28"/>
              </w:rPr>
              <w:t>6月11日-6月24日</w:t>
            </w:r>
          </w:p>
        </w:tc>
        <w:tc>
          <w:tcPr>
            <w:tcW w:w="6177" w:type="dxa"/>
            <w:vAlign w:val="center"/>
          </w:tcPr>
          <w:p w:rsidR="00335A59" w:rsidRDefault="00335A59" w:rsidP="005F0FC0">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1.各区（新区）教育行政部门审核学生的申报材料。</w:t>
            </w:r>
          </w:p>
          <w:p w:rsidR="00335A59" w:rsidRDefault="00335A59" w:rsidP="005F0FC0">
            <w:pPr>
              <w:spacing w:line="380" w:lineRule="exact"/>
              <w:ind w:firstLineChars="200" w:firstLine="560"/>
              <w:rPr>
                <w:rFonts w:ascii="仿宋_GB2312" w:eastAsia="仿宋_GB2312" w:hAnsi="宋体"/>
                <w:sz w:val="28"/>
                <w:szCs w:val="28"/>
              </w:rPr>
            </w:pPr>
            <w:r>
              <w:rPr>
                <w:rFonts w:ascii="仿宋_GB2312" w:eastAsia="仿宋_GB2312" w:hAnsi="宋体" w:hint="eastAsia"/>
                <w:sz w:val="28"/>
                <w:szCs w:val="28"/>
              </w:rPr>
              <w:t>2.分类整理学生网上补正信息，进行政府部门比对审核。</w:t>
            </w:r>
          </w:p>
        </w:tc>
      </w:tr>
      <w:tr w:rsidR="00335A59" w:rsidTr="005F0FC0">
        <w:trPr>
          <w:jc w:val="center"/>
        </w:trPr>
        <w:tc>
          <w:tcPr>
            <w:tcW w:w="2721" w:type="dxa"/>
            <w:vAlign w:val="center"/>
          </w:tcPr>
          <w:p w:rsidR="00335A59" w:rsidRDefault="00335A59" w:rsidP="005F0FC0">
            <w:pPr>
              <w:spacing w:line="380" w:lineRule="exact"/>
              <w:rPr>
                <w:rFonts w:ascii="仿宋_GB2312" w:eastAsia="仿宋_GB2312" w:hAnsi="宋体"/>
                <w:sz w:val="28"/>
                <w:szCs w:val="28"/>
              </w:rPr>
            </w:pPr>
            <w:r>
              <w:rPr>
                <w:rFonts w:ascii="仿宋_GB2312" w:eastAsia="仿宋_GB2312" w:hAnsi="宋体" w:hint="eastAsia"/>
                <w:sz w:val="28"/>
                <w:szCs w:val="28"/>
              </w:rPr>
              <w:t>6月27日9:00</w:t>
            </w:r>
          </w:p>
        </w:tc>
        <w:tc>
          <w:tcPr>
            <w:tcW w:w="6177" w:type="dxa"/>
            <w:vAlign w:val="center"/>
          </w:tcPr>
          <w:p w:rsidR="00335A59" w:rsidRDefault="00335A59" w:rsidP="005F0FC0">
            <w:pPr>
              <w:spacing w:line="380" w:lineRule="exact"/>
              <w:ind w:firstLineChars="200" w:firstLine="560"/>
              <w:rPr>
                <w:rFonts w:ascii="仿宋_GB2312" w:eastAsia="仿宋_GB2312" w:hAnsi="宋体"/>
                <w:color w:val="00B050"/>
                <w:sz w:val="28"/>
                <w:szCs w:val="28"/>
              </w:rPr>
            </w:pPr>
            <w:r>
              <w:rPr>
                <w:rFonts w:ascii="仿宋_GB2312" w:eastAsia="仿宋_GB2312" w:hAnsi="宋体" w:hint="eastAsia"/>
                <w:sz w:val="28"/>
                <w:szCs w:val="28"/>
              </w:rPr>
              <w:t>网上反馈补正信息后比对审核结果。</w:t>
            </w:r>
          </w:p>
        </w:tc>
      </w:tr>
      <w:tr w:rsidR="00335A59" w:rsidTr="005F0FC0">
        <w:trPr>
          <w:jc w:val="center"/>
        </w:trPr>
        <w:tc>
          <w:tcPr>
            <w:tcW w:w="2721" w:type="dxa"/>
            <w:vAlign w:val="center"/>
          </w:tcPr>
          <w:p w:rsidR="00335A59" w:rsidRDefault="00335A59" w:rsidP="005F0FC0">
            <w:pPr>
              <w:spacing w:line="380" w:lineRule="exact"/>
              <w:rPr>
                <w:rFonts w:ascii="仿宋_GB2312" w:eastAsia="仿宋_GB2312" w:hAnsi="宋体"/>
                <w:sz w:val="28"/>
                <w:szCs w:val="28"/>
              </w:rPr>
            </w:pPr>
            <w:r>
              <w:rPr>
                <w:rFonts w:ascii="仿宋_GB2312" w:eastAsia="仿宋_GB2312" w:hAnsi="宋体" w:hint="eastAsia"/>
                <w:sz w:val="28"/>
                <w:szCs w:val="28"/>
              </w:rPr>
              <w:t>6月28日后</w:t>
            </w:r>
          </w:p>
        </w:tc>
        <w:tc>
          <w:tcPr>
            <w:tcW w:w="6177" w:type="dxa"/>
            <w:vAlign w:val="center"/>
          </w:tcPr>
          <w:p w:rsidR="00335A59" w:rsidRDefault="00335A59" w:rsidP="005F0FC0">
            <w:pPr>
              <w:spacing w:line="380" w:lineRule="exact"/>
              <w:ind w:firstLineChars="200" w:firstLine="560"/>
              <w:rPr>
                <w:rFonts w:ascii="仿宋_GB2312" w:eastAsia="仿宋_GB2312" w:hAnsi="宋体"/>
                <w:color w:val="00B050"/>
                <w:sz w:val="28"/>
                <w:szCs w:val="28"/>
              </w:rPr>
            </w:pPr>
            <w:r>
              <w:rPr>
                <w:rFonts w:ascii="仿宋_GB2312" w:eastAsia="仿宋_GB2312" w:hAnsi="宋体" w:hint="eastAsia"/>
                <w:sz w:val="28"/>
                <w:szCs w:val="28"/>
              </w:rPr>
              <w:t>统计汇总，按程序发放补贴。</w:t>
            </w:r>
          </w:p>
        </w:tc>
      </w:tr>
    </w:tbl>
    <w:p w:rsidR="006E60AA" w:rsidRPr="00335A59" w:rsidRDefault="006E60AA"/>
    <w:sectPr w:rsidR="006E60AA" w:rsidRPr="00335A59" w:rsidSect="00133723">
      <w:footerReference w:type="even" r:id="rId6"/>
      <w:footerReference w:type="default" r:id="rId7"/>
      <w:pgSz w:w="11906" w:h="16838"/>
      <w:pgMar w:top="2268" w:right="1474" w:bottom="1701" w:left="1587" w:header="851" w:footer="1361"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FF5" w:rsidRDefault="00187FF5" w:rsidP="00335A59">
      <w:r>
        <w:separator/>
      </w:r>
    </w:p>
  </w:endnote>
  <w:endnote w:type="continuationSeparator" w:id="0">
    <w:p w:rsidR="00187FF5" w:rsidRDefault="00187FF5" w:rsidP="00335A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23" w:rsidRDefault="00187FF5">
    <w:pPr>
      <w:pStyle w:val="a4"/>
      <w:framePr w:wrap="around" w:vAnchor="text" w:hAnchor="margin" w:xAlign="outside" w:y="1"/>
      <w:rPr>
        <w:rStyle w:val="a5"/>
      </w:rPr>
    </w:pPr>
    <w:r>
      <w:fldChar w:fldCharType="begin"/>
    </w:r>
    <w:r>
      <w:rPr>
        <w:rStyle w:val="a5"/>
      </w:rPr>
      <w:instrText xml:space="preserve">PAGE  </w:instrText>
    </w:r>
    <w:r>
      <w:fldChar w:fldCharType="end"/>
    </w:r>
  </w:p>
  <w:p w:rsidR="00133723" w:rsidRDefault="00187FF5">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723" w:rsidRDefault="00187FF5">
    <w:pPr>
      <w:pStyle w:val="a4"/>
      <w:framePr w:wrap="around" w:vAnchor="text" w:hAnchor="margin" w:xAlign="outside" w:y="1"/>
      <w:rPr>
        <w:rStyle w:val="a5"/>
        <w:rFonts w:ascii="宋体" w:hAnsi="宋体"/>
        <w:sz w:val="28"/>
        <w:szCs w:val="28"/>
      </w:rPr>
    </w:pPr>
    <w:r>
      <w:rPr>
        <w:rStyle w:val="a5"/>
        <w:rFonts w:ascii="宋体" w:hAnsi="宋体"/>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335A59">
      <w:rPr>
        <w:rStyle w:val="a5"/>
        <w:rFonts w:ascii="宋体" w:hAnsi="宋体"/>
        <w:noProof/>
        <w:sz w:val="28"/>
        <w:szCs w:val="28"/>
      </w:rPr>
      <w:t>2</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sz w:val="28"/>
        <w:szCs w:val="28"/>
      </w:rPr>
      <w:t>—</w:t>
    </w:r>
  </w:p>
  <w:p w:rsidR="00133723" w:rsidRDefault="00187FF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FF5" w:rsidRDefault="00187FF5" w:rsidP="00335A59">
      <w:r>
        <w:separator/>
      </w:r>
    </w:p>
  </w:footnote>
  <w:footnote w:type="continuationSeparator" w:id="0">
    <w:p w:rsidR="00187FF5" w:rsidRDefault="00187FF5" w:rsidP="00335A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5A59"/>
    <w:rsid w:val="00187FF5"/>
    <w:rsid w:val="00335A59"/>
    <w:rsid w:val="00542F55"/>
    <w:rsid w:val="006E60AA"/>
    <w:rsid w:val="00D04EB4"/>
    <w:rsid w:val="00D33F85"/>
    <w:rsid w:val="00EC2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A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5A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35A59"/>
    <w:rPr>
      <w:sz w:val="18"/>
      <w:szCs w:val="18"/>
    </w:rPr>
  </w:style>
  <w:style w:type="paragraph" w:styleId="a4">
    <w:name w:val="footer"/>
    <w:basedOn w:val="a"/>
    <w:link w:val="Char0"/>
    <w:uiPriority w:val="99"/>
    <w:unhideWhenUsed/>
    <w:rsid w:val="00335A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qFormat/>
    <w:rsid w:val="00335A59"/>
    <w:rPr>
      <w:sz w:val="18"/>
      <w:szCs w:val="18"/>
    </w:rPr>
  </w:style>
  <w:style w:type="character" w:styleId="a5">
    <w:name w:val="page number"/>
    <w:qFormat/>
    <w:rsid w:val="00335A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黄婷</dc:creator>
  <cp:keywords/>
  <dc:description/>
  <cp:lastModifiedBy>黄婷</cp:lastModifiedBy>
  <cp:revision>3</cp:revision>
  <dcterms:created xsi:type="dcterms:W3CDTF">2020-05-06T06:50:00Z</dcterms:created>
  <dcterms:modified xsi:type="dcterms:W3CDTF">2020-05-06T06:53:00Z</dcterms:modified>
</cp:coreProperties>
</file>