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D5" w:rsidRDefault="004427D5" w:rsidP="004427D5">
      <w:pPr>
        <w:spacing w:line="58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w:t>
      </w:r>
    </w:p>
    <w:p w:rsidR="004427D5" w:rsidRDefault="004427D5" w:rsidP="004427D5">
      <w:pPr>
        <w:spacing w:line="580" w:lineRule="exact"/>
        <w:rPr>
          <w:rFonts w:ascii="仿宋_GB2312" w:eastAsia="仿宋_GB2312"/>
          <w:color w:val="000000" w:themeColor="text1"/>
          <w:sz w:val="32"/>
          <w:szCs w:val="32"/>
        </w:rPr>
      </w:pPr>
    </w:p>
    <w:p w:rsidR="004427D5" w:rsidRDefault="004427D5" w:rsidP="004427D5">
      <w:pPr>
        <w:spacing w:line="580" w:lineRule="exact"/>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深圳市中小学“复学第一课”活动指引</w:t>
      </w:r>
    </w:p>
    <w:p w:rsidR="004427D5" w:rsidRDefault="004427D5" w:rsidP="004427D5">
      <w:pPr>
        <w:spacing w:line="580" w:lineRule="exact"/>
        <w:rPr>
          <w:rFonts w:ascii="仿宋_GB2312" w:eastAsia="仿宋_GB2312"/>
          <w:color w:val="000000" w:themeColor="text1"/>
          <w:sz w:val="44"/>
          <w:szCs w:val="44"/>
        </w:rPr>
      </w:pPr>
    </w:p>
    <w:p w:rsidR="004427D5" w:rsidRDefault="004427D5" w:rsidP="004427D5">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为深入贯彻习近平总书记关于打赢新冠肺炎疫情防控人民战争、总体战、阻击战的重要指示精神和党中央、国务院的决策部署，根据《中宣部办公厅 教育部办公厅关于在全国中小学开展“返校复学第一课”活动的通知》，特制订本活动指引。</w:t>
      </w:r>
    </w:p>
    <w:p w:rsidR="004427D5" w:rsidRDefault="004427D5" w:rsidP="004427D5">
      <w:pPr>
        <w:spacing w:line="58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一、总体要求</w:t>
      </w:r>
    </w:p>
    <w:p w:rsidR="004427D5" w:rsidRDefault="004427D5" w:rsidP="004427D5">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深入贯彻习近平总书记关于坚决打赢新冠肺炎疫情防控人民战争、总体战、阻击战的重要指示精神，聚焦“普及防疫知识、弘扬抗</w:t>
      </w:r>
      <w:proofErr w:type="gramStart"/>
      <w:r>
        <w:rPr>
          <w:rFonts w:ascii="仿宋_GB2312" w:eastAsia="仿宋_GB2312" w:hint="eastAsia"/>
          <w:color w:val="000000" w:themeColor="text1"/>
          <w:sz w:val="32"/>
          <w:szCs w:val="32"/>
        </w:rPr>
        <w:t>疫</w:t>
      </w:r>
      <w:proofErr w:type="gramEnd"/>
      <w:r>
        <w:rPr>
          <w:rFonts w:ascii="仿宋_GB2312" w:eastAsia="仿宋_GB2312" w:hint="eastAsia"/>
          <w:color w:val="000000" w:themeColor="text1"/>
          <w:sz w:val="32"/>
          <w:szCs w:val="32"/>
        </w:rPr>
        <w:t>精神”主题，立足</w:t>
      </w:r>
      <w:proofErr w:type="gramStart"/>
      <w:r>
        <w:rPr>
          <w:rFonts w:ascii="仿宋_GB2312" w:eastAsia="仿宋_GB2312" w:hint="eastAsia"/>
          <w:color w:val="000000" w:themeColor="text1"/>
          <w:sz w:val="32"/>
          <w:szCs w:val="32"/>
        </w:rPr>
        <w:t>不</w:t>
      </w:r>
      <w:proofErr w:type="gramEnd"/>
      <w:r>
        <w:rPr>
          <w:rFonts w:ascii="仿宋_GB2312" w:eastAsia="仿宋_GB2312" w:hint="eastAsia"/>
          <w:color w:val="000000" w:themeColor="text1"/>
          <w:sz w:val="32"/>
          <w:szCs w:val="32"/>
        </w:rPr>
        <w:t>同学</w:t>
      </w:r>
      <w:proofErr w:type="gramStart"/>
      <w:r>
        <w:rPr>
          <w:rFonts w:ascii="仿宋_GB2312" w:eastAsia="仿宋_GB2312" w:hint="eastAsia"/>
          <w:color w:val="000000" w:themeColor="text1"/>
          <w:sz w:val="32"/>
          <w:szCs w:val="32"/>
        </w:rPr>
        <w:t>段学生</w:t>
      </w:r>
      <w:proofErr w:type="gramEnd"/>
      <w:r>
        <w:rPr>
          <w:rFonts w:ascii="仿宋_GB2312" w:eastAsia="仿宋_GB2312" w:hint="eastAsia"/>
          <w:color w:val="000000" w:themeColor="text1"/>
          <w:sz w:val="32"/>
          <w:szCs w:val="32"/>
        </w:rPr>
        <w:t>年龄特点和接受能力，集中利用返校复学第一天组织开展“复学第一课”系列活动，给学生上好一堂“人生成长大课”。</w:t>
      </w:r>
    </w:p>
    <w:p w:rsidR="004427D5" w:rsidRDefault="004427D5" w:rsidP="004427D5">
      <w:pPr>
        <w:spacing w:line="58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二、基本原则</w:t>
      </w:r>
    </w:p>
    <w:p w:rsidR="004427D5" w:rsidRDefault="004427D5" w:rsidP="004427D5">
      <w:pPr>
        <w:spacing w:line="580" w:lineRule="exact"/>
        <w:ind w:firstLineChars="200" w:firstLine="643"/>
        <w:rPr>
          <w:rFonts w:ascii="仿宋_GB2312" w:eastAsia="仿宋_GB2312"/>
          <w:color w:val="000000" w:themeColor="text1"/>
          <w:sz w:val="32"/>
          <w:szCs w:val="32"/>
        </w:rPr>
      </w:pPr>
      <w:r>
        <w:rPr>
          <w:rFonts w:ascii="楷体_GB2312" w:eastAsia="楷体_GB2312" w:hint="eastAsia"/>
          <w:b/>
          <w:color w:val="000000" w:themeColor="text1"/>
          <w:sz w:val="32"/>
          <w:szCs w:val="32"/>
        </w:rPr>
        <w:t>（一）统一部署。</w:t>
      </w:r>
      <w:r>
        <w:rPr>
          <w:rFonts w:ascii="仿宋_GB2312" w:eastAsia="仿宋_GB2312" w:hint="eastAsia"/>
          <w:color w:val="000000" w:themeColor="text1"/>
          <w:sz w:val="32"/>
          <w:szCs w:val="32"/>
        </w:rPr>
        <w:t>本次活动由市教育局统筹指导,各区（含新区、深山特别合作区，下同）教育行政部门负责统筹安排，各级各类学校在上级教育行政部门和主管部门的指导下，充分利用市教育局统一提供的视频资料及其他相关教学资源，具体组织实施本校复学第一天的教育教学活动。</w:t>
      </w:r>
    </w:p>
    <w:p w:rsidR="004427D5" w:rsidRDefault="004427D5" w:rsidP="004427D5">
      <w:pPr>
        <w:spacing w:line="580" w:lineRule="exact"/>
        <w:ind w:firstLineChars="200" w:firstLine="643"/>
        <w:rPr>
          <w:rFonts w:ascii="仿宋_GB2312" w:eastAsia="仿宋_GB2312"/>
          <w:color w:val="000000" w:themeColor="text1"/>
          <w:sz w:val="32"/>
          <w:szCs w:val="32"/>
        </w:rPr>
      </w:pPr>
      <w:r>
        <w:rPr>
          <w:rFonts w:ascii="楷体_GB2312" w:eastAsia="楷体_GB2312" w:hint="eastAsia"/>
          <w:b/>
          <w:color w:val="000000" w:themeColor="text1"/>
          <w:sz w:val="32"/>
          <w:szCs w:val="32"/>
        </w:rPr>
        <w:t>（二）突出重点。</w:t>
      </w:r>
      <w:r>
        <w:rPr>
          <w:rFonts w:ascii="仿宋_GB2312" w:eastAsia="仿宋_GB2312" w:hint="eastAsia"/>
          <w:color w:val="000000" w:themeColor="text1"/>
          <w:sz w:val="32"/>
          <w:szCs w:val="32"/>
        </w:rPr>
        <w:t>本次活动应聚焦“疫情防控”主题，加强对师生的防控安全教育，包括疫情形势、个人防护、防控指引和应急管理等内容，并制定应急预案，组织实操演练，</w:t>
      </w:r>
      <w:r>
        <w:rPr>
          <w:rFonts w:ascii="仿宋_GB2312" w:eastAsia="仿宋_GB2312" w:hint="eastAsia"/>
          <w:color w:val="000000" w:themeColor="text1"/>
          <w:sz w:val="32"/>
          <w:szCs w:val="32"/>
        </w:rPr>
        <w:lastRenderedPageBreak/>
        <w:t>提高师生自我保护意识和能力。</w:t>
      </w:r>
    </w:p>
    <w:p w:rsidR="004427D5" w:rsidRDefault="004427D5" w:rsidP="004427D5">
      <w:pPr>
        <w:spacing w:line="580" w:lineRule="exact"/>
        <w:ind w:firstLineChars="200" w:firstLine="643"/>
        <w:rPr>
          <w:rFonts w:ascii="仿宋_GB2312" w:eastAsia="仿宋_GB2312"/>
          <w:color w:val="000000" w:themeColor="text1"/>
          <w:sz w:val="32"/>
          <w:szCs w:val="32"/>
        </w:rPr>
      </w:pPr>
      <w:r>
        <w:rPr>
          <w:rFonts w:ascii="楷体_GB2312" w:eastAsia="楷体_GB2312" w:hint="eastAsia"/>
          <w:b/>
          <w:color w:val="000000" w:themeColor="text1"/>
          <w:sz w:val="32"/>
          <w:szCs w:val="32"/>
        </w:rPr>
        <w:t>（三）分类实施。</w:t>
      </w:r>
      <w:r>
        <w:rPr>
          <w:rFonts w:ascii="仿宋_GB2312" w:eastAsia="仿宋_GB2312" w:hint="eastAsia"/>
          <w:color w:val="000000" w:themeColor="text1"/>
          <w:sz w:val="32"/>
          <w:szCs w:val="32"/>
        </w:rPr>
        <w:t>本次活动应根据各学</w:t>
      </w:r>
      <w:proofErr w:type="gramStart"/>
      <w:r>
        <w:rPr>
          <w:rFonts w:ascii="仿宋_GB2312" w:eastAsia="仿宋_GB2312" w:hint="eastAsia"/>
          <w:color w:val="000000" w:themeColor="text1"/>
          <w:sz w:val="32"/>
          <w:szCs w:val="32"/>
        </w:rPr>
        <w:t>段不同</w:t>
      </w:r>
      <w:proofErr w:type="gramEnd"/>
      <w:r>
        <w:rPr>
          <w:rFonts w:ascii="仿宋_GB2312" w:eastAsia="仿宋_GB2312" w:hint="eastAsia"/>
          <w:color w:val="000000" w:themeColor="text1"/>
          <w:sz w:val="32"/>
          <w:szCs w:val="32"/>
        </w:rPr>
        <w:t>开学时间和教学实际分类实施，并结合学生年龄和身心发育特点，以灵活多样、生动活泼的形式实施教育活动，并适当融入爱国主义、法治教育、心理健康等内容，引导学生增强“四个自信”，强化担当精神。</w:t>
      </w:r>
    </w:p>
    <w:p w:rsidR="004427D5" w:rsidRDefault="004427D5" w:rsidP="004427D5">
      <w:pPr>
        <w:spacing w:line="58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三、活动指引</w:t>
      </w:r>
    </w:p>
    <w:p w:rsidR="004427D5" w:rsidRDefault="004427D5" w:rsidP="004427D5">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返校复学第一天的教学活动，</w:t>
      </w:r>
      <w:proofErr w:type="gramStart"/>
      <w:r>
        <w:rPr>
          <w:rFonts w:ascii="仿宋_GB2312" w:eastAsia="仿宋_GB2312" w:hint="eastAsia"/>
          <w:color w:val="000000" w:themeColor="text1"/>
          <w:sz w:val="32"/>
          <w:szCs w:val="32"/>
        </w:rPr>
        <w:t>上午应</w:t>
      </w:r>
      <w:proofErr w:type="gramEnd"/>
      <w:r>
        <w:rPr>
          <w:rFonts w:ascii="仿宋_GB2312" w:eastAsia="仿宋_GB2312" w:hint="eastAsia"/>
          <w:color w:val="000000" w:themeColor="text1"/>
          <w:sz w:val="32"/>
          <w:szCs w:val="32"/>
        </w:rPr>
        <w:t>以校级或年级活动为主，下午应以班级活动为主，大体上分为升旗仪式、专题视频、实操演练、主题班会、总结收获5个板块。</w:t>
      </w:r>
    </w:p>
    <w:p w:rsidR="004427D5" w:rsidRDefault="004427D5" w:rsidP="004427D5">
      <w:pPr>
        <w:spacing w:line="580" w:lineRule="exact"/>
        <w:ind w:firstLineChars="200" w:firstLine="643"/>
        <w:rPr>
          <w:rFonts w:ascii="楷体_GB2312" w:eastAsia="楷体_GB2312"/>
          <w:b/>
          <w:color w:val="000000" w:themeColor="text1"/>
          <w:sz w:val="32"/>
          <w:szCs w:val="32"/>
        </w:rPr>
      </w:pPr>
      <w:r>
        <w:rPr>
          <w:rFonts w:ascii="楷体_GB2312" w:eastAsia="楷体_GB2312" w:hint="eastAsia"/>
          <w:b/>
          <w:color w:val="000000" w:themeColor="text1"/>
          <w:sz w:val="32"/>
          <w:szCs w:val="32"/>
        </w:rPr>
        <w:t>（一）升旗仪式</w:t>
      </w:r>
    </w:p>
    <w:p w:rsidR="004427D5" w:rsidRDefault="004427D5" w:rsidP="004427D5">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升国旗、唱国歌，学生代表、校长国旗下致辞，校长（书记）上好第一节</w:t>
      </w:r>
      <w:proofErr w:type="gramStart"/>
      <w:r>
        <w:rPr>
          <w:rFonts w:ascii="仿宋_GB2312" w:eastAsia="仿宋_GB2312" w:hint="eastAsia"/>
          <w:color w:val="000000" w:themeColor="text1"/>
          <w:sz w:val="32"/>
          <w:szCs w:val="32"/>
        </w:rPr>
        <w:t>思政课</w:t>
      </w:r>
      <w:proofErr w:type="gramEnd"/>
      <w:r>
        <w:rPr>
          <w:rFonts w:ascii="仿宋_GB2312" w:eastAsia="仿宋_GB2312" w:hint="eastAsia"/>
          <w:color w:val="000000" w:themeColor="text1"/>
          <w:sz w:val="32"/>
          <w:szCs w:val="32"/>
        </w:rPr>
        <w:t>。升旗仪式可采用校园广播、校园电视台、网络平台等多媒体技术，以不集中的方式举行。</w:t>
      </w:r>
    </w:p>
    <w:p w:rsidR="004427D5" w:rsidRDefault="004427D5" w:rsidP="004427D5">
      <w:pPr>
        <w:spacing w:line="580" w:lineRule="exact"/>
        <w:ind w:firstLineChars="200" w:firstLine="643"/>
        <w:rPr>
          <w:rFonts w:ascii="楷体_GB2312" w:eastAsia="楷体_GB2312"/>
          <w:b/>
          <w:color w:val="000000" w:themeColor="text1"/>
          <w:sz w:val="32"/>
          <w:szCs w:val="32"/>
        </w:rPr>
      </w:pPr>
      <w:r>
        <w:rPr>
          <w:rFonts w:ascii="楷体_GB2312" w:eastAsia="楷体_GB2312" w:hint="eastAsia"/>
          <w:b/>
          <w:color w:val="000000" w:themeColor="text1"/>
          <w:sz w:val="32"/>
          <w:szCs w:val="32"/>
        </w:rPr>
        <w:t>（二）专题视频</w:t>
      </w:r>
    </w:p>
    <w:p w:rsidR="004427D5" w:rsidRDefault="004427D5" w:rsidP="004427D5">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组织师生收看市教育局和市卫生健康委共同发布的开学第一课专题视频《新型冠状病毒的科普与防护（小学版）》（时长21分钟，见附件）和《新型冠状病毒的科普与防护（中学版）》（时长22分钟，见附件）。</w:t>
      </w:r>
    </w:p>
    <w:p w:rsidR="004427D5" w:rsidRDefault="004427D5" w:rsidP="004427D5">
      <w:pPr>
        <w:spacing w:line="580" w:lineRule="exact"/>
        <w:ind w:firstLineChars="200" w:firstLine="643"/>
        <w:rPr>
          <w:rFonts w:ascii="楷体_GB2312" w:eastAsia="楷体_GB2312"/>
          <w:b/>
          <w:color w:val="000000" w:themeColor="text1"/>
          <w:sz w:val="32"/>
          <w:szCs w:val="32"/>
        </w:rPr>
      </w:pPr>
      <w:r>
        <w:rPr>
          <w:rFonts w:ascii="楷体_GB2312" w:eastAsia="楷体_GB2312" w:hint="eastAsia"/>
          <w:b/>
          <w:color w:val="000000" w:themeColor="text1"/>
          <w:sz w:val="32"/>
          <w:szCs w:val="32"/>
        </w:rPr>
        <w:t>（三）实操演练</w:t>
      </w:r>
    </w:p>
    <w:p w:rsidR="004427D5" w:rsidRDefault="004427D5" w:rsidP="004427D5">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根据《深圳市教育系统卫生防疫一日常规》，结合学校师生状况、学校防控准备情况，组织培训并安排教师现场指导开展实操演练。通过演练，让学生重点掌握疫情防控期间，哪些该做，哪些不该做；该怎么做，为什么要这样做，熟悉</w:t>
      </w:r>
      <w:r>
        <w:rPr>
          <w:rFonts w:ascii="仿宋_GB2312" w:eastAsia="仿宋_GB2312" w:hint="eastAsia"/>
          <w:color w:val="000000" w:themeColor="text1"/>
          <w:sz w:val="32"/>
          <w:szCs w:val="32"/>
        </w:rPr>
        <w:lastRenderedPageBreak/>
        <w:t>具体要求和操作流程。</w:t>
      </w:r>
    </w:p>
    <w:p w:rsidR="004427D5" w:rsidRDefault="004427D5" w:rsidP="004427D5">
      <w:pPr>
        <w:spacing w:line="580" w:lineRule="exact"/>
        <w:ind w:firstLineChars="200" w:firstLine="643"/>
        <w:rPr>
          <w:rFonts w:ascii="楷体_GB2312" w:eastAsia="楷体_GB2312"/>
          <w:b/>
          <w:color w:val="000000" w:themeColor="text1"/>
          <w:sz w:val="32"/>
          <w:szCs w:val="32"/>
        </w:rPr>
      </w:pPr>
      <w:r>
        <w:rPr>
          <w:rFonts w:ascii="楷体_GB2312" w:eastAsia="楷体_GB2312" w:hint="eastAsia"/>
          <w:b/>
          <w:color w:val="000000" w:themeColor="text1"/>
          <w:sz w:val="32"/>
          <w:szCs w:val="32"/>
        </w:rPr>
        <w:t>（四）主题班会</w:t>
      </w:r>
    </w:p>
    <w:p w:rsidR="004427D5" w:rsidRDefault="004427D5" w:rsidP="004427D5">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班主任可设计特色教育活动，如防疫专家报告、讲述身边的抗</w:t>
      </w:r>
      <w:proofErr w:type="gramStart"/>
      <w:r>
        <w:rPr>
          <w:rFonts w:ascii="仿宋_GB2312" w:eastAsia="仿宋_GB2312" w:hint="eastAsia"/>
          <w:color w:val="000000" w:themeColor="text1"/>
          <w:sz w:val="32"/>
          <w:szCs w:val="32"/>
        </w:rPr>
        <w:t>疫</w:t>
      </w:r>
      <w:proofErr w:type="gramEnd"/>
      <w:r>
        <w:rPr>
          <w:rFonts w:ascii="仿宋_GB2312" w:eastAsia="仿宋_GB2312" w:hint="eastAsia"/>
          <w:color w:val="000000" w:themeColor="text1"/>
          <w:sz w:val="32"/>
          <w:szCs w:val="32"/>
        </w:rPr>
        <w:t>英模人物事迹，也可引导学生利用假期搜集的有关资料、使用PPT分享交流，比如在这个特殊的假期，对新冠肺炎疫情的认知过程、自己的感想体会，对党和国家有什么新认识？对新学期的学习有什么新期待？通过特色教育活动和分享交流，进一步激发学生爱国情、报国志，增强学习动力，强化责任担当。</w:t>
      </w:r>
    </w:p>
    <w:p w:rsidR="004427D5" w:rsidRDefault="004427D5" w:rsidP="004427D5">
      <w:pPr>
        <w:spacing w:line="580" w:lineRule="exact"/>
        <w:ind w:firstLineChars="200" w:firstLine="643"/>
        <w:rPr>
          <w:rFonts w:ascii="楷体_GB2312" w:eastAsia="楷体_GB2312"/>
          <w:b/>
          <w:color w:val="000000" w:themeColor="text1"/>
          <w:sz w:val="32"/>
          <w:szCs w:val="32"/>
        </w:rPr>
      </w:pPr>
      <w:r>
        <w:rPr>
          <w:rFonts w:ascii="楷体_GB2312" w:eastAsia="楷体_GB2312" w:hint="eastAsia"/>
          <w:b/>
          <w:color w:val="000000" w:themeColor="text1"/>
          <w:sz w:val="32"/>
          <w:szCs w:val="32"/>
        </w:rPr>
        <w:t>（五）总结收获</w:t>
      </w:r>
    </w:p>
    <w:p w:rsidR="004427D5" w:rsidRDefault="004427D5" w:rsidP="004427D5">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学生围绕疫情防控期间的所见所闻，交流所感所悟，教师根据各学</w:t>
      </w:r>
      <w:proofErr w:type="gramStart"/>
      <w:r>
        <w:rPr>
          <w:rFonts w:ascii="仿宋_GB2312" w:eastAsia="仿宋_GB2312" w:hint="eastAsia"/>
          <w:color w:val="000000" w:themeColor="text1"/>
          <w:sz w:val="32"/>
          <w:szCs w:val="32"/>
        </w:rPr>
        <w:t>段学生</w:t>
      </w:r>
      <w:proofErr w:type="gramEnd"/>
      <w:r>
        <w:rPr>
          <w:rFonts w:ascii="仿宋_GB2312" w:eastAsia="仿宋_GB2312" w:hint="eastAsia"/>
          <w:color w:val="000000" w:themeColor="text1"/>
          <w:sz w:val="32"/>
          <w:szCs w:val="32"/>
        </w:rPr>
        <w:t>的特点指导形成文字、绘画、视频等作品，并择优上报，在学校交流或推荐媒体发表。</w:t>
      </w:r>
    </w:p>
    <w:p w:rsidR="004427D5" w:rsidRDefault="004427D5" w:rsidP="004427D5">
      <w:pPr>
        <w:spacing w:line="580" w:lineRule="exact"/>
        <w:ind w:firstLineChars="200" w:firstLine="640"/>
        <w:rPr>
          <w:rFonts w:ascii="黑体" w:eastAsia="黑体" w:hAnsi="黑体"/>
          <w:b/>
          <w:color w:val="000000" w:themeColor="text1"/>
          <w:sz w:val="32"/>
          <w:szCs w:val="32"/>
        </w:rPr>
      </w:pPr>
      <w:r>
        <w:rPr>
          <w:rFonts w:ascii="黑体" w:eastAsia="黑体" w:hAnsi="黑体" w:hint="eastAsia"/>
          <w:color w:val="000000" w:themeColor="text1"/>
          <w:sz w:val="32"/>
          <w:szCs w:val="32"/>
        </w:rPr>
        <w:t>四</w:t>
      </w:r>
      <w:r>
        <w:rPr>
          <w:rFonts w:ascii="黑体" w:eastAsia="黑体" w:hAnsi="黑体" w:hint="eastAsia"/>
          <w:b/>
          <w:color w:val="000000" w:themeColor="text1"/>
          <w:sz w:val="32"/>
          <w:szCs w:val="32"/>
        </w:rPr>
        <w:t>、</w:t>
      </w:r>
      <w:r>
        <w:rPr>
          <w:rFonts w:ascii="黑体" w:eastAsia="黑体" w:hAnsi="黑体" w:hint="eastAsia"/>
          <w:color w:val="000000" w:themeColor="text1"/>
          <w:sz w:val="32"/>
          <w:szCs w:val="32"/>
        </w:rPr>
        <w:t>保障措施</w:t>
      </w:r>
    </w:p>
    <w:p w:rsidR="004427D5" w:rsidRDefault="004427D5" w:rsidP="004427D5">
      <w:pPr>
        <w:spacing w:line="580" w:lineRule="exact"/>
        <w:ind w:firstLineChars="200" w:firstLine="643"/>
        <w:rPr>
          <w:rFonts w:ascii="仿宋_GB2312" w:eastAsia="仿宋_GB2312"/>
          <w:color w:val="000000" w:themeColor="text1"/>
          <w:sz w:val="32"/>
          <w:szCs w:val="32"/>
        </w:rPr>
      </w:pPr>
      <w:r>
        <w:rPr>
          <w:rFonts w:ascii="楷体_GB2312" w:eastAsia="楷体_GB2312" w:hint="eastAsia"/>
          <w:b/>
          <w:color w:val="000000" w:themeColor="text1"/>
          <w:sz w:val="32"/>
          <w:szCs w:val="32"/>
        </w:rPr>
        <w:t>（一）加强组织领导。</w:t>
      </w:r>
      <w:r>
        <w:rPr>
          <w:rFonts w:ascii="仿宋_GB2312" w:eastAsia="仿宋_GB2312" w:hint="eastAsia"/>
          <w:color w:val="000000" w:themeColor="text1"/>
          <w:sz w:val="32"/>
          <w:szCs w:val="32"/>
        </w:rPr>
        <w:t>各区各学校要将“复学第一课”作为保障开学安全的重要举措予以高度重视，并结合本区和学校实际，研究制订具体的实施方案，做好各项活动安排部署和物资保障，确保活动开展扎实有序。</w:t>
      </w:r>
    </w:p>
    <w:p w:rsidR="004427D5" w:rsidRDefault="004427D5" w:rsidP="004427D5">
      <w:pPr>
        <w:spacing w:line="580" w:lineRule="exact"/>
        <w:ind w:firstLineChars="200" w:firstLine="643"/>
        <w:rPr>
          <w:rFonts w:ascii="仿宋_GB2312" w:eastAsia="仿宋_GB2312"/>
          <w:color w:val="000000" w:themeColor="text1"/>
          <w:sz w:val="32"/>
          <w:szCs w:val="32"/>
        </w:rPr>
      </w:pPr>
      <w:r>
        <w:rPr>
          <w:rFonts w:ascii="楷体_GB2312" w:eastAsia="楷体_GB2312" w:hint="eastAsia"/>
          <w:b/>
          <w:color w:val="000000" w:themeColor="text1"/>
          <w:sz w:val="32"/>
          <w:szCs w:val="32"/>
        </w:rPr>
        <w:t>（二）科学安排课程。</w:t>
      </w:r>
      <w:r>
        <w:rPr>
          <w:rFonts w:ascii="仿宋_GB2312" w:eastAsia="仿宋_GB2312" w:hint="eastAsia"/>
          <w:color w:val="000000" w:themeColor="text1"/>
          <w:sz w:val="32"/>
          <w:szCs w:val="32"/>
        </w:rPr>
        <w:t>各学校要根据本活动指引,科学安排相关活动，精心设计课程内容，特别是要根据学生年龄特点，注重活动的趣味性和参与性，积极创新活动的形式和内容，努力提升活动的实效性。</w:t>
      </w:r>
    </w:p>
    <w:p w:rsidR="004766A9" w:rsidRPr="004427D5" w:rsidRDefault="004427D5" w:rsidP="004427D5">
      <w:pPr>
        <w:spacing w:line="580" w:lineRule="exact"/>
        <w:ind w:firstLineChars="200" w:firstLine="643"/>
        <w:rPr>
          <w:rFonts w:ascii="仿宋_GB2312" w:eastAsia="仿宋_GB2312"/>
          <w:color w:val="000000" w:themeColor="text1"/>
          <w:sz w:val="32"/>
          <w:szCs w:val="32"/>
        </w:rPr>
      </w:pPr>
      <w:r>
        <w:rPr>
          <w:rFonts w:ascii="楷体_GB2312" w:eastAsia="楷体_GB2312" w:hint="eastAsia"/>
          <w:b/>
          <w:color w:val="000000" w:themeColor="text1"/>
          <w:sz w:val="32"/>
          <w:szCs w:val="32"/>
        </w:rPr>
        <w:t>（三）加强督导检查。</w:t>
      </w:r>
      <w:r>
        <w:rPr>
          <w:rFonts w:ascii="仿宋_GB2312" w:eastAsia="仿宋_GB2312" w:hint="eastAsia"/>
          <w:color w:val="000000" w:themeColor="text1"/>
          <w:sz w:val="32"/>
          <w:szCs w:val="32"/>
        </w:rPr>
        <w:t>活动开展期间，各区教育行政部门要加强督导检查，强化跟踪问效，确保所有学校都能按照</w:t>
      </w:r>
      <w:r>
        <w:rPr>
          <w:rFonts w:ascii="仿宋_GB2312" w:eastAsia="仿宋_GB2312" w:hint="eastAsia"/>
          <w:color w:val="000000" w:themeColor="text1"/>
          <w:sz w:val="32"/>
          <w:szCs w:val="32"/>
        </w:rPr>
        <w:lastRenderedPageBreak/>
        <w:t>要求科学、规范地开展“复学第一课”活动,对于师资力量较为薄弱的学校特别是民办学校，要及时给予必要的支持和指导。</w:t>
      </w:r>
    </w:p>
    <w:sectPr w:rsidR="004766A9" w:rsidRPr="004427D5" w:rsidSect="00762D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27D5"/>
    <w:rsid w:val="000D1524"/>
    <w:rsid w:val="004427D5"/>
    <w:rsid w:val="004766A9"/>
    <w:rsid w:val="00532783"/>
    <w:rsid w:val="00B523C8"/>
    <w:rsid w:val="00BA6A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王敏</dc:creator>
  <cp:lastModifiedBy>王敏</cp:lastModifiedBy>
  <cp:revision>1</cp:revision>
  <dcterms:created xsi:type="dcterms:W3CDTF">2020-04-27T07:07:00Z</dcterms:created>
  <dcterms:modified xsi:type="dcterms:W3CDTF">2020-04-27T07:08:00Z</dcterms:modified>
</cp:coreProperties>
</file>